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bookmarkStart w:id="0" w:name="_GoBack"/>
      <w:bookmarkEnd w:id="0"/>
    </w:p>
    <w:p w:rsidR="006C414B" w:rsidRDefault="00A82C5B" w:rsidP="00117627">
      <w:pPr>
        <w:pStyle w:val="Titolocopertina"/>
      </w:pPr>
      <w:r>
        <w:t xml:space="preserve">GARA PER </w:t>
      </w:r>
      <w:r w:rsidR="007128E1">
        <w:t xml:space="preserve">IL </w:t>
      </w:r>
      <w:r w:rsidR="007128E1" w:rsidRPr="007128E1">
        <w:t>RINN</w:t>
      </w:r>
      <w:r w:rsidR="007128E1">
        <w:t>OVO DEI SERVIZI DI MANUTENZIONE D</w:t>
      </w:r>
      <w:r w:rsidR="007128E1" w:rsidRPr="007128E1">
        <w:t>ELLA PIATTAFORMA MICRO</w:t>
      </w:r>
      <w:r w:rsidR="00714742">
        <w:t xml:space="preserve"> </w:t>
      </w:r>
      <w:r w:rsidR="007128E1" w:rsidRPr="007128E1">
        <w:t xml:space="preserve">FOCUS, ACQUISTO </w:t>
      </w:r>
      <w:r w:rsidR="00117627">
        <w:t xml:space="preserve">E </w:t>
      </w:r>
      <w:r w:rsidR="007128E1" w:rsidRPr="007128E1">
        <w:t>UPGRADE DI LICENZE</w:t>
      </w:r>
      <w:r w:rsidR="00D6499A">
        <w:t>, SUPPORTO SPECIALISTICO</w:t>
      </w:r>
      <w:r w:rsidR="007128E1" w:rsidRPr="007128E1">
        <w:t xml:space="preserve"> PER SOGEI</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A82C5B">
      <w:pPr>
        <w:pStyle w:val="Titoli14bold"/>
        <w:ind w:left="284"/>
      </w:pPr>
      <w:r>
        <w:t>QUESTIONARIO GENERALE</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7128E1" w:rsidRPr="00E62CD8" w:rsidRDefault="00F57D1E" w:rsidP="007128E1">
      <w:pPr>
        <w:spacing w:line="276" w:lineRule="auto"/>
        <w:ind w:left="284"/>
        <w:jc w:val="both"/>
        <w:rPr>
          <w:rFonts w:asciiTheme="minorHAnsi" w:hAnsiTheme="minorHAnsi" w:cs="Arial"/>
          <w:bCs/>
          <w:sz w:val="20"/>
          <w:szCs w:val="20"/>
        </w:rPr>
      </w:pPr>
      <w:hyperlink r:id="rId8" w:history="1">
        <w:r w:rsidR="007128E1" w:rsidRPr="00E62CD8">
          <w:rPr>
            <w:rStyle w:val="Collegamentoipertestuale"/>
          </w:rPr>
          <w:t>ictconsip@postacert.consip.it</w:t>
        </w:r>
      </w:hyperlink>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Pr="007128E1" w:rsidRDefault="00A82C5B">
      <w:pPr>
        <w:spacing w:line="276" w:lineRule="auto"/>
        <w:ind w:left="284"/>
        <w:jc w:val="both"/>
        <w:rPr>
          <w:rFonts w:asciiTheme="minorHAnsi" w:hAnsiTheme="minorHAnsi" w:cs="Arial"/>
          <w:bCs/>
          <w:color w:val="FF0000"/>
          <w:sz w:val="20"/>
          <w:szCs w:val="20"/>
        </w:rPr>
      </w:pPr>
      <w:r>
        <w:rPr>
          <w:rFonts w:asciiTheme="minorHAnsi" w:hAnsiTheme="minorHAnsi" w:cs="Arial"/>
          <w:bCs/>
          <w:sz w:val="20"/>
          <w:szCs w:val="20"/>
        </w:rPr>
        <w:t>Roma</w:t>
      </w:r>
      <w:r w:rsidRPr="00006928">
        <w:rPr>
          <w:rFonts w:asciiTheme="minorHAnsi" w:hAnsiTheme="minorHAnsi" w:cs="Arial"/>
          <w:bCs/>
          <w:sz w:val="20"/>
          <w:szCs w:val="20"/>
        </w:rPr>
        <w:t>,</w:t>
      </w:r>
      <w:r w:rsidR="00A7073F">
        <w:rPr>
          <w:rFonts w:asciiTheme="minorHAnsi" w:hAnsiTheme="minorHAnsi" w:cs="Arial"/>
          <w:bCs/>
          <w:sz w:val="20"/>
          <w:szCs w:val="20"/>
        </w:rPr>
        <w:t>25</w:t>
      </w:r>
      <w:r w:rsidR="00B52A01">
        <w:rPr>
          <w:rFonts w:asciiTheme="minorHAnsi" w:hAnsiTheme="minorHAnsi" w:cs="Arial"/>
          <w:bCs/>
          <w:sz w:val="20"/>
          <w:szCs w:val="20"/>
        </w:rPr>
        <w:t>/</w:t>
      </w:r>
      <w:r w:rsidR="00642896">
        <w:rPr>
          <w:rFonts w:asciiTheme="minorHAnsi" w:hAnsiTheme="minorHAnsi" w:cs="Arial"/>
          <w:bCs/>
          <w:sz w:val="20"/>
          <w:szCs w:val="20"/>
        </w:rPr>
        <w:t>01</w:t>
      </w:r>
      <w:r w:rsidR="00006928" w:rsidRPr="00006928">
        <w:rPr>
          <w:rFonts w:asciiTheme="minorHAnsi" w:hAnsiTheme="minorHAnsi" w:cs="Arial"/>
          <w:bCs/>
          <w:sz w:val="20"/>
          <w:szCs w:val="20"/>
        </w:rPr>
        <w:t>/202</w:t>
      </w:r>
      <w:r w:rsidR="00642896">
        <w:rPr>
          <w:rFonts w:asciiTheme="minorHAnsi" w:hAnsiTheme="minorHAnsi" w:cs="Arial"/>
          <w:bCs/>
          <w:sz w:val="20"/>
          <w:szCs w:val="20"/>
        </w:rPr>
        <w:t>2</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6C414B" w:rsidRPr="007128E1" w:rsidRDefault="00A82C5B" w:rsidP="007128E1">
      <w:pPr>
        <w:pStyle w:val="BodyText21"/>
        <w:spacing w:line="276" w:lineRule="auto"/>
        <w:ind w:left="284"/>
        <w:rPr>
          <w:rFonts w:ascii="Calibri" w:hAnsi="Calibri" w:cs="Arial"/>
          <w:sz w:val="20"/>
          <w:szCs w:val="20"/>
        </w:rPr>
      </w:pPr>
      <w:r w:rsidRPr="007128E1">
        <w:rPr>
          <w:rFonts w:ascii="Calibri" w:hAnsi="Calibri"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rsidR="006C414B" w:rsidRDefault="006C414B">
      <w:pPr>
        <w:pStyle w:val="BodyText21"/>
        <w:spacing w:line="276" w:lineRule="auto"/>
        <w:ind w:left="284"/>
        <w:rPr>
          <w:rFonts w:asciiTheme="minorHAnsi" w:hAnsiTheme="minorHAnsi" w:cs="Arial"/>
          <w:bCs/>
          <w:sz w:val="20"/>
          <w:szCs w:val="20"/>
        </w:rPr>
      </w:pPr>
    </w:p>
    <w:p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rsidR="006C414B" w:rsidRPr="007128E1" w:rsidRDefault="00A82C5B" w:rsidP="0051064F">
      <w:pPr>
        <w:pStyle w:val="BodyText21"/>
        <w:numPr>
          <w:ilvl w:val="0"/>
          <w:numId w:val="2"/>
        </w:numPr>
        <w:tabs>
          <w:tab w:val="num" w:pos="360"/>
        </w:tabs>
        <w:spacing w:line="276" w:lineRule="auto"/>
        <w:ind w:left="568" w:hanging="284"/>
        <w:rPr>
          <w:rFonts w:ascii="Calibri" w:hAnsi="Calibri" w:cs="Arial"/>
          <w:color w:val="000000" w:themeColor="text1"/>
          <w:sz w:val="20"/>
          <w:szCs w:val="20"/>
        </w:rPr>
      </w:pPr>
      <w:r w:rsidRPr="007128E1">
        <w:rPr>
          <w:rFonts w:ascii="Calibri" w:hAnsi="Calibri" w:cs="Arial"/>
          <w:color w:val="000000" w:themeColor="text1"/>
          <w:sz w:val="20"/>
          <w:szCs w:val="20"/>
        </w:rPr>
        <w:t xml:space="preserve">garantire la massima pubblicità alle iniziative per assicurare la più ampia diffusione delle informazioni ed un celere svolgimento delle procedure di acquisto; </w:t>
      </w:r>
    </w:p>
    <w:p w:rsidR="006C414B" w:rsidRPr="007128E1" w:rsidRDefault="00A82C5B" w:rsidP="0051064F">
      <w:pPr>
        <w:pStyle w:val="BodyText21"/>
        <w:numPr>
          <w:ilvl w:val="0"/>
          <w:numId w:val="2"/>
        </w:numPr>
        <w:tabs>
          <w:tab w:val="num" w:pos="360"/>
        </w:tabs>
        <w:spacing w:line="276" w:lineRule="auto"/>
        <w:ind w:left="568" w:hanging="284"/>
        <w:rPr>
          <w:rFonts w:ascii="Calibri" w:hAnsi="Calibri" w:cs="Arial"/>
          <w:color w:val="000000" w:themeColor="text1"/>
          <w:sz w:val="20"/>
          <w:szCs w:val="20"/>
        </w:rPr>
      </w:pPr>
      <w:r w:rsidRPr="007128E1">
        <w:rPr>
          <w:rFonts w:ascii="Calibri" w:hAnsi="Calibri" w:cs="Arial"/>
          <w:color w:val="000000" w:themeColor="text1"/>
          <w:sz w:val="20"/>
          <w:szCs w:val="20"/>
        </w:rPr>
        <w:t>ottenere la più proficua partecipazione da parte dei soggetti interessati;</w:t>
      </w:r>
    </w:p>
    <w:p w:rsidR="006C414B" w:rsidRPr="007128E1" w:rsidRDefault="00A82C5B" w:rsidP="0051064F">
      <w:pPr>
        <w:pStyle w:val="BodyText21"/>
        <w:numPr>
          <w:ilvl w:val="0"/>
          <w:numId w:val="2"/>
        </w:numPr>
        <w:tabs>
          <w:tab w:val="num" w:pos="360"/>
        </w:tabs>
        <w:spacing w:line="276" w:lineRule="auto"/>
        <w:ind w:left="568" w:hanging="284"/>
        <w:rPr>
          <w:rFonts w:ascii="Calibri" w:hAnsi="Calibri" w:cs="Arial"/>
          <w:color w:val="000000" w:themeColor="text1"/>
          <w:sz w:val="20"/>
          <w:szCs w:val="20"/>
        </w:rPr>
      </w:pPr>
      <w:r w:rsidRPr="007128E1">
        <w:rPr>
          <w:rFonts w:ascii="Calibri" w:hAnsi="Calibri" w:cs="Arial"/>
          <w:color w:val="000000" w:themeColor="text1"/>
          <w:sz w:val="20"/>
          <w:szCs w:val="20"/>
        </w:rPr>
        <w:t>pubblicizzare al meglio le caratteristiche qualitative e tecniche dei beni e servizi oggetto di analisi;</w:t>
      </w:r>
    </w:p>
    <w:p w:rsidR="006C414B" w:rsidRPr="007128E1" w:rsidRDefault="00A82C5B" w:rsidP="0051064F">
      <w:pPr>
        <w:pStyle w:val="BodyText21"/>
        <w:numPr>
          <w:ilvl w:val="0"/>
          <w:numId w:val="2"/>
        </w:numPr>
        <w:tabs>
          <w:tab w:val="num" w:pos="360"/>
        </w:tabs>
        <w:spacing w:line="276" w:lineRule="auto"/>
        <w:ind w:left="568" w:hanging="284"/>
        <w:rPr>
          <w:rFonts w:ascii="Calibri" w:hAnsi="Calibri" w:cs="Arial"/>
          <w:color w:val="000000" w:themeColor="text1"/>
          <w:sz w:val="20"/>
          <w:szCs w:val="20"/>
        </w:rPr>
      </w:pPr>
      <w:r w:rsidRPr="007128E1">
        <w:rPr>
          <w:rFonts w:ascii="Calibri" w:hAnsi="Calibri" w:cs="Arial"/>
          <w:color w:val="000000" w:themeColor="text1"/>
          <w:sz w:val="20"/>
          <w:szCs w:val="20"/>
        </w:rPr>
        <w:t>ricevere, da parte dei soggetti interessati, osservazioni e suggerimenti per una più compiuta conoscenza del mercato;</w:t>
      </w:r>
    </w:p>
    <w:p w:rsidR="006C414B" w:rsidRPr="007128E1" w:rsidRDefault="00A82C5B" w:rsidP="0051064F">
      <w:pPr>
        <w:pStyle w:val="BodyText21"/>
        <w:numPr>
          <w:ilvl w:val="0"/>
          <w:numId w:val="2"/>
        </w:numPr>
        <w:tabs>
          <w:tab w:val="num" w:pos="360"/>
        </w:tabs>
        <w:spacing w:line="276" w:lineRule="auto"/>
        <w:ind w:left="568" w:hanging="284"/>
        <w:rPr>
          <w:rFonts w:ascii="Calibri" w:hAnsi="Calibri" w:cs="Arial"/>
          <w:color w:val="000000" w:themeColor="text1"/>
          <w:sz w:val="20"/>
          <w:szCs w:val="20"/>
        </w:rPr>
      </w:pPr>
      <w:r w:rsidRPr="007128E1">
        <w:rPr>
          <w:rFonts w:ascii="Calibri" w:hAnsi="Calibri" w:cs="Arial"/>
          <w:color w:val="000000" w:themeColor="text1"/>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rsidR="006C414B" w:rsidRDefault="006C414B">
      <w:pPr>
        <w:spacing w:line="276" w:lineRule="auto"/>
        <w:ind w:left="284"/>
        <w:jc w:val="both"/>
        <w:rPr>
          <w:rFonts w:asciiTheme="minorHAnsi" w:hAnsiTheme="minorHAnsi" w:cs="Arial"/>
          <w:bCs/>
          <w:sz w:val="20"/>
          <w:szCs w:val="20"/>
        </w:rPr>
      </w:pPr>
    </w:p>
    <w:p w:rsidR="006C414B" w:rsidRDefault="007128E1">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all’iniziativa per il </w:t>
      </w:r>
      <w:r w:rsidRPr="007128E1">
        <w:rPr>
          <w:rFonts w:asciiTheme="minorHAnsi" w:hAnsiTheme="minorHAnsi" w:cs="Arial"/>
          <w:b/>
          <w:bCs/>
          <w:sz w:val="20"/>
          <w:szCs w:val="20"/>
        </w:rPr>
        <w:t>Rinnovo dei servizi di manut</w:t>
      </w:r>
      <w:r w:rsidR="00714742">
        <w:rPr>
          <w:rFonts w:asciiTheme="minorHAnsi" w:hAnsiTheme="minorHAnsi" w:cs="Arial"/>
          <w:b/>
          <w:bCs/>
          <w:sz w:val="20"/>
          <w:szCs w:val="20"/>
        </w:rPr>
        <w:t>enzione della piattaforma Micro F</w:t>
      </w:r>
      <w:r w:rsidRPr="007128E1">
        <w:rPr>
          <w:rFonts w:asciiTheme="minorHAnsi" w:hAnsiTheme="minorHAnsi" w:cs="Arial"/>
          <w:b/>
          <w:bCs/>
          <w:sz w:val="20"/>
          <w:szCs w:val="20"/>
        </w:rPr>
        <w:t>ocus, acquisto e upgrade di licenze</w:t>
      </w:r>
      <w:r w:rsidR="00D6499A">
        <w:rPr>
          <w:rFonts w:asciiTheme="minorHAnsi" w:hAnsiTheme="minorHAnsi" w:cs="Arial"/>
          <w:b/>
          <w:bCs/>
          <w:sz w:val="20"/>
          <w:szCs w:val="20"/>
        </w:rPr>
        <w:t>, supporto specialistico</w:t>
      </w:r>
      <w:r w:rsidRPr="007128E1">
        <w:rPr>
          <w:rFonts w:asciiTheme="minorHAnsi" w:hAnsiTheme="minorHAnsi" w:cs="Arial"/>
          <w:b/>
          <w:bCs/>
          <w:sz w:val="20"/>
          <w:szCs w:val="20"/>
        </w:rPr>
        <w:t xml:space="preserve"> per SOGEI</w:t>
      </w:r>
      <w:r>
        <w:rPr>
          <w:rFonts w:asciiTheme="minorHAnsi" w:hAnsiTheme="minorHAnsi" w:cs="Arial"/>
          <w:b/>
          <w:bCs/>
          <w:sz w:val="20"/>
          <w:szCs w:val="20"/>
        </w:rPr>
        <w:t xml:space="preserve">, </w:t>
      </w:r>
      <w:r w:rsidR="00A82C5B">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sidR="00A82C5B">
        <w:rPr>
          <w:rFonts w:asciiTheme="minorHAnsi" w:hAnsiTheme="minorHAnsi" w:cs="Arial"/>
          <w:b/>
          <w:bCs/>
          <w:sz w:val="20"/>
          <w:szCs w:val="20"/>
          <w:u w:val="single"/>
        </w:rPr>
        <w:t>15 giorni solari</w:t>
      </w:r>
      <w:r w:rsidR="00A82C5B">
        <w:rPr>
          <w:rFonts w:asciiTheme="minorHAnsi" w:hAnsiTheme="minorHAnsi" w:cs="Arial"/>
          <w:bCs/>
          <w:sz w:val="20"/>
          <w:szCs w:val="20"/>
          <w:u w:val="single"/>
        </w:rPr>
        <w:t xml:space="preserve"> dalla data odierna</w:t>
      </w:r>
      <w:r w:rsidR="00A82C5B">
        <w:rPr>
          <w:rFonts w:asciiTheme="minorHAnsi" w:hAnsiTheme="minorHAnsi" w:cs="Arial"/>
          <w:bCs/>
          <w:color w:val="FF0000"/>
          <w:sz w:val="20"/>
          <w:szCs w:val="20"/>
        </w:rPr>
        <w:t xml:space="preserve"> </w:t>
      </w:r>
      <w:r w:rsidR="00A82C5B">
        <w:rPr>
          <w:rFonts w:asciiTheme="minorHAnsi" w:hAnsiTheme="minorHAnsi" w:cs="Arial"/>
          <w:bCs/>
          <w:sz w:val="20"/>
          <w:szCs w:val="20"/>
        </w:rPr>
        <w:t xml:space="preserve">all’indirizzo PEC </w:t>
      </w:r>
      <w:hyperlink r:id="rId9" w:history="1">
        <w:r w:rsidR="00A82C5B">
          <w:rPr>
            <w:rStyle w:val="Collegamentoipertestuale"/>
            <w:rFonts w:asciiTheme="minorHAnsi" w:hAnsiTheme="minorHAnsi"/>
          </w:rPr>
          <w:softHyphen/>
        </w:r>
        <w:r w:rsidR="00A82C5B">
          <w:rPr>
            <w:rStyle w:val="Collegamentoipertestuale"/>
            <w:rFonts w:asciiTheme="minorHAnsi" w:hAnsiTheme="minorHAnsi"/>
          </w:rPr>
          <w:softHyphen/>
        </w:r>
        <w:r w:rsidR="00A82C5B">
          <w:rPr>
            <w:rStyle w:val="Collegamentoipertestuale"/>
            <w:rFonts w:asciiTheme="minorHAnsi" w:hAnsiTheme="minorHAnsi"/>
          </w:rPr>
          <w:softHyphen/>
        </w:r>
        <w:hyperlink r:id="rId10" w:history="1">
          <w:r w:rsidRPr="00BC75AF">
            <w:rPr>
              <w:rStyle w:val="Collegamentoipertestuale"/>
              <w:rFonts w:asciiTheme="minorHAnsi" w:hAnsiTheme="minorHAnsi" w:cs="Arial"/>
              <w:bCs/>
              <w:sz w:val="20"/>
              <w:szCs w:val="20"/>
            </w:rPr>
            <w:t>ictconsip@postacert.consip.it</w:t>
          </w:r>
        </w:hyperlink>
      </w:hyperlink>
      <w:r>
        <w:rPr>
          <w:rStyle w:val="Collegamentoipertestuale"/>
          <w:rFonts w:asciiTheme="minorHAnsi" w:hAnsiTheme="minorHAnsi"/>
          <w:sz w:val="20"/>
          <w:szCs w:val="20"/>
        </w:rPr>
        <w:t>.</w:t>
      </w:r>
      <w:r w:rsidR="00A82C5B">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1"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Default="00A82C5B" w:rsidP="00683F6F">
      <w:pPr>
        <w:spacing w:line="360" w:lineRule="auto"/>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rsidR="00F26943" w:rsidRDefault="00F26943" w:rsidP="00683F6F">
      <w:pPr>
        <w:spacing w:line="360" w:lineRule="auto"/>
        <w:jc w:val="both"/>
        <w:rPr>
          <w:rFonts w:asciiTheme="minorHAnsi" w:hAnsiTheme="minorHAnsi" w:cs="Arial"/>
          <w:bCs/>
          <w:sz w:val="20"/>
          <w:szCs w:val="20"/>
        </w:rPr>
      </w:pPr>
      <w:r w:rsidRPr="00A03605">
        <w:rPr>
          <w:rFonts w:asciiTheme="minorHAnsi" w:hAnsiTheme="minorHAnsi" w:cs="Arial"/>
          <w:bCs/>
          <w:sz w:val="20"/>
          <w:szCs w:val="20"/>
        </w:rPr>
        <w:t xml:space="preserve">L’oggetto di questa consultazione è l’acquisizione, nell’ambito della piattaforma </w:t>
      </w:r>
      <w:r w:rsidR="00714742">
        <w:rPr>
          <w:rFonts w:asciiTheme="minorHAnsi" w:hAnsiTheme="minorHAnsi" w:cs="Arial"/>
          <w:bCs/>
          <w:sz w:val="20"/>
          <w:szCs w:val="20"/>
        </w:rPr>
        <w:t>Micro Focus</w:t>
      </w:r>
      <w:r>
        <w:rPr>
          <w:rFonts w:asciiTheme="minorHAnsi" w:hAnsiTheme="minorHAnsi" w:cs="Arial"/>
          <w:bCs/>
          <w:sz w:val="20"/>
          <w:szCs w:val="20"/>
        </w:rPr>
        <w:t xml:space="preserve"> </w:t>
      </w:r>
      <w:r w:rsidR="00872502">
        <w:rPr>
          <w:rFonts w:asciiTheme="minorHAnsi" w:hAnsiTheme="minorHAnsi" w:cs="Arial"/>
          <w:bCs/>
          <w:sz w:val="20"/>
          <w:szCs w:val="20"/>
        </w:rPr>
        <w:t xml:space="preserve">(comprensiva della Soluzione </w:t>
      </w:r>
      <w:r w:rsidR="00714742">
        <w:rPr>
          <w:rFonts w:asciiTheme="minorHAnsi" w:hAnsiTheme="minorHAnsi" w:cs="Arial"/>
          <w:bCs/>
          <w:sz w:val="20"/>
          <w:szCs w:val="20"/>
        </w:rPr>
        <w:t>Micro Focus</w:t>
      </w:r>
      <w:r w:rsidR="00872502">
        <w:rPr>
          <w:rFonts w:asciiTheme="minorHAnsi" w:hAnsiTheme="minorHAnsi" w:cs="Arial"/>
          <w:bCs/>
          <w:sz w:val="20"/>
          <w:szCs w:val="20"/>
        </w:rPr>
        <w:t xml:space="preserve"> </w:t>
      </w:r>
      <w:proofErr w:type="spellStart"/>
      <w:r w:rsidR="00872502">
        <w:rPr>
          <w:rFonts w:asciiTheme="minorHAnsi" w:hAnsiTheme="minorHAnsi" w:cs="Arial"/>
          <w:bCs/>
          <w:sz w:val="20"/>
          <w:szCs w:val="20"/>
        </w:rPr>
        <w:t>Secure</w:t>
      </w:r>
      <w:proofErr w:type="spellEnd"/>
      <w:r w:rsidR="00872502">
        <w:rPr>
          <w:rFonts w:asciiTheme="minorHAnsi" w:hAnsiTheme="minorHAnsi" w:cs="Arial"/>
          <w:bCs/>
          <w:sz w:val="20"/>
          <w:szCs w:val="20"/>
        </w:rPr>
        <w:t xml:space="preserve"> Data Enterprise) </w:t>
      </w:r>
      <w:r w:rsidRPr="00A03605">
        <w:rPr>
          <w:rFonts w:asciiTheme="minorHAnsi" w:hAnsiTheme="minorHAnsi" w:cs="Arial"/>
          <w:bCs/>
          <w:sz w:val="20"/>
          <w:szCs w:val="20"/>
        </w:rPr>
        <w:t>di Sogei</w:t>
      </w:r>
      <w:r>
        <w:rPr>
          <w:rFonts w:asciiTheme="minorHAnsi" w:hAnsiTheme="minorHAnsi" w:cs="Arial"/>
          <w:bCs/>
          <w:sz w:val="20"/>
          <w:szCs w:val="20"/>
        </w:rPr>
        <w:t xml:space="preserve"> e dei Dipartimenti del MEF</w:t>
      </w:r>
      <w:r w:rsidR="00C0403B">
        <w:rPr>
          <w:rFonts w:asciiTheme="minorHAnsi" w:hAnsiTheme="minorHAnsi" w:cs="Arial"/>
          <w:bCs/>
          <w:sz w:val="20"/>
          <w:szCs w:val="20"/>
        </w:rPr>
        <w:t>, del rinnovo del servizio di Ma</w:t>
      </w:r>
      <w:r w:rsidRPr="00A03605">
        <w:rPr>
          <w:rFonts w:asciiTheme="minorHAnsi" w:hAnsiTheme="minorHAnsi" w:cs="Arial"/>
          <w:bCs/>
          <w:sz w:val="20"/>
          <w:szCs w:val="20"/>
        </w:rPr>
        <w:t>nutenzione</w:t>
      </w:r>
      <w:r>
        <w:rPr>
          <w:rFonts w:asciiTheme="minorHAnsi" w:hAnsiTheme="minorHAnsi" w:cs="Arial"/>
          <w:bCs/>
          <w:sz w:val="20"/>
          <w:szCs w:val="20"/>
        </w:rPr>
        <w:t xml:space="preserve">, Upgrade, </w:t>
      </w:r>
      <w:r w:rsidR="00C0403B">
        <w:rPr>
          <w:rFonts w:asciiTheme="minorHAnsi" w:hAnsiTheme="minorHAnsi" w:cs="Arial"/>
          <w:bCs/>
          <w:sz w:val="20"/>
          <w:szCs w:val="20"/>
        </w:rPr>
        <w:t>Nuove L</w:t>
      </w:r>
      <w:r>
        <w:rPr>
          <w:rFonts w:asciiTheme="minorHAnsi" w:hAnsiTheme="minorHAnsi" w:cs="Arial"/>
          <w:bCs/>
          <w:sz w:val="20"/>
          <w:szCs w:val="20"/>
        </w:rPr>
        <w:t>icenze e Supporto Specialistico.</w:t>
      </w:r>
    </w:p>
    <w:p w:rsidR="006C414B" w:rsidRDefault="006C414B">
      <w:pPr>
        <w:spacing w:line="360" w:lineRule="auto"/>
        <w:ind w:left="284"/>
        <w:jc w:val="both"/>
        <w:rPr>
          <w:rFonts w:asciiTheme="minorHAnsi" w:hAnsiTheme="minorHAnsi" w:cs="Arial"/>
          <w:bCs/>
          <w:color w:val="FF0000"/>
          <w:sz w:val="20"/>
          <w:szCs w:val="20"/>
        </w:rPr>
      </w:pPr>
    </w:p>
    <w:p w:rsidR="00580E74" w:rsidRPr="007A1DDE" w:rsidRDefault="00580E74" w:rsidP="00683F6F">
      <w:pPr>
        <w:spacing w:line="360" w:lineRule="auto"/>
        <w:jc w:val="both"/>
        <w:rPr>
          <w:rFonts w:asciiTheme="minorHAnsi" w:hAnsiTheme="minorHAnsi" w:cs="Arial"/>
          <w:bCs/>
          <w:sz w:val="20"/>
          <w:szCs w:val="20"/>
        </w:rPr>
      </w:pPr>
      <w:r w:rsidRPr="007A1DDE">
        <w:rPr>
          <w:rFonts w:asciiTheme="minorHAnsi" w:hAnsiTheme="minorHAnsi" w:cs="Arial"/>
          <w:bCs/>
          <w:sz w:val="20"/>
          <w:szCs w:val="20"/>
        </w:rPr>
        <w:t>Gli ambienti attualmente in produzione riguardano i seguenti ambiti:</w:t>
      </w:r>
    </w:p>
    <w:p w:rsidR="00580E74" w:rsidRPr="00580E74" w:rsidRDefault="00580E74" w:rsidP="0051064F">
      <w:pPr>
        <w:pStyle w:val="Paragrafoelenco"/>
        <w:numPr>
          <w:ilvl w:val="0"/>
          <w:numId w:val="6"/>
        </w:numPr>
        <w:spacing w:line="360" w:lineRule="auto"/>
        <w:jc w:val="both"/>
        <w:rPr>
          <w:rFonts w:asciiTheme="minorHAnsi" w:hAnsiTheme="minorHAnsi" w:cs="Arial"/>
          <w:bCs/>
          <w:sz w:val="20"/>
          <w:szCs w:val="20"/>
        </w:rPr>
      </w:pPr>
      <w:r w:rsidRPr="00580E74">
        <w:rPr>
          <w:rFonts w:asciiTheme="minorHAnsi" w:hAnsiTheme="minorHAnsi" w:cs="Arial"/>
          <w:bCs/>
          <w:sz w:val="20"/>
          <w:szCs w:val="20"/>
        </w:rPr>
        <w:t>AREA Telematico/Precompilata</w:t>
      </w:r>
    </w:p>
    <w:p w:rsidR="00580E74" w:rsidRPr="00580E74" w:rsidRDefault="00580E74" w:rsidP="0051064F">
      <w:pPr>
        <w:pStyle w:val="Paragrafoelenco"/>
        <w:numPr>
          <w:ilvl w:val="0"/>
          <w:numId w:val="6"/>
        </w:numPr>
        <w:spacing w:line="360" w:lineRule="auto"/>
        <w:jc w:val="both"/>
        <w:rPr>
          <w:rFonts w:asciiTheme="minorHAnsi" w:hAnsiTheme="minorHAnsi" w:cs="Arial"/>
          <w:bCs/>
          <w:sz w:val="20"/>
          <w:szCs w:val="20"/>
        </w:rPr>
      </w:pPr>
      <w:r w:rsidRPr="00580E74">
        <w:rPr>
          <w:rFonts w:asciiTheme="minorHAnsi" w:hAnsiTheme="minorHAnsi" w:cs="Arial"/>
          <w:bCs/>
          <w:sz w:val="20"/>
          <w:szCs w:val="20"/>
        </w:rPr>
        <w:t>AREA Catasto</w:t>
      </w:r>
    </w:p>
    <w:p w:rsidR="00580E74" w:rsidRPr="00580E74" w:rsidRDefault="00580E74" w:rsidP="0051064F">
      <w:pPr>
        <w:pStyle w:val="Paragrafoelenco"/>
        <w:numPr>
          <w:ilvl w:val="0"/>
          <w:numId w:val="6"/>
        </w:numPr>
        <w:spacing w:line="360" w:lineRule="auto"/>
        <w:jc w:val="both"/>
        <w:rPr>
          <w:rFonts w:asciiTheme="minorHAnsi" w:hAnsiTheme="minorHAnsi" w:cs="Arial"/>
          <w:bCs/>
          <w:sz w:val="20"/>
          <w:szCs w:val="20"/>
        </w:rPr>
      </w:pPr>
      <w:r w:rsidRPr="00580E74">
        <w:rPr>
          <w:rFonts w:asciiTheme="minorHAnsi" w:hAnsiTheme="minorHAnsi" w:cs="Arial"/>
          <w:bCs/>
          <w:sz w:val="20"/>
          <w:szCs w:val="20"/>
        </w:rPr>
        <w:t xml:space="preserve">AREA Sanità </w:t>
      </w:r>
      <w:proofErr w:type="spellStart"/>
      <w:r w:rsidRPr="00580E74">
        <w:rPr>
          <w:rFonts w:asciiTheme="minorHAnsi" w:hAnsiTheme="minorHAnsi" w:cs="Arial"/>
          <w:bCs/>
          <w:sz w:val="20"/>
          <w:szCs w:val="20"/>
        </w:rPr>
        <w:t>NoiPA</w:t>
      </w:r>
      <w:proofErr w:type="spellEnd"/>
      <w:r w:rsidRPr="00580E74">
        <w:rPr>
          <w:rFonts w:asciiTheme="minorHAnsi" w:hAnsiTheme="minorHAnsi" w:cs="Arial"/>
          <w:bCs/>
          <w:sz w:val="20"/>
          <w:szCs w:val="20"/>
        </w:rPr>
        <w:t xml:space="preserve"> </w:t>
      </w:r>
    </w:p>
    <w:p w:rsidR="00580E74" w:rsidRPr="00580E74" w:rsidRDefault="00580E74" w:rsidP="0051064F">
      <w:pPr>
        <w:pStyle w:val="Paragrafoelenco"/>
        <w:numPr>
          <w:ilvl w:val="0"/>
          <w:numId w:val="6"/>
        </w:numPr>
        <w:spacing w:line="360" w:lineRule="auto"/>
        <w:jc w:val="both"/>
        <w:rPr>
          <w:rFonts w:asciiTheme="minorHAnsi" w:hAnsiTheme="minorHAnsi" w:cs="Arial"/>
          <w:bCs/>
          <w:sz w:val="20"/>
          <w:szCs w:val="20"/>
        </w:rPr>
      </w:pPr>
      <w:r w:rsidRPr="00580E74">
        <w:rPr>
          <w:rFonts w:asciiTheme="minorHAnsi" w:hAnsiTheme="minorHAnsi" w:cs="Arial"/>
          <w:bCs/>
          <w:sz w:val="20"/>
          <w:szCs w:val="20"/>
        </w:rPr>
        <w:t xml:space="preserve">AREA </w:t>
      </w:r>
      <w:proofErr w:type="spellStart"/>
      <w:r w:rsidRPr="00580E74">
        <w:rPr>
          <w:rFonts w:asciiTheme="minorHAnsi" w:hAnsiTheme="minorHAnsi" w:cs="Arial"/>
          <w:bCs/>
          <w:sz w:val="20"/>
          <w:szCs w:val="20"/>
        </w:rPr>
        <w:t>Testing</w:t>
      </w:r>
      <w:proofErr w:type="spellEnd"/>
      <w:r w:rsidRPr="00580E74">
        <w:rPr>
          <w:rFonts w:asciiTheme="minorHAnsi" w:hAnsiTheme="minorHAnsi" w:cs="Arial"/>
          <w:bCs/>
          <w:sz w:val="20"/>
          <w:szCs w:val="20"/>
        </w:rPr>
        <w:t xml:space="preserve"> </w:t>
      </w:r>
      <w:proofErr w:type="spellStart"/>
      <w:r w:rsidRPr="00580E74">
        <w:rPr>
          <w:rFonts w:asciiTheme="minorHAnsi" w:hAnsiTheme="minorHAnsi" w:cs="Arial"/>
          <w:bCs/>
          <w:sz w:val="20"/>
          <w:szCs w:val="20"/>
        </w:rPr>
        <w:t>NoiPA</w:t>
      </w:r>
      <w:proofErr w:type="spellEnd"/>
    </w:p>
    <w:p w:rsidR="00580E74" w:rsidRPr="00580E74" w:rsidRDefault="00580E74" w:rsidP="0051064F">
      <w:pPr>
        <w:pStyle w:val="Paragrafoelenco"/>
        <w:numPr>
          <w:ilvl w:val="0"/>
          <w:numId w:val="6"/>
        </w:numPr>
        <w:spacing w:line="360" w:lineRule="auto"/>
        <w:jc w:val="both"/>
        <w:rPr>
          <w:rFonts w:asciiTheme="minorHAnsi" w:hAnsiTheme="minorHAnsi" w:cs="Arial"/>
          <w:bCs/>
          <w:sz w:val="20"/>
          <w:szCs w:val="20"/>
        </w:rPr>
      </w:pPr>
      <w:r w:rsidRPr="00580E74">
        <w:rPr>
          <w:rFonts w:asciiTheme="minorHAnsi" w:hAnsiTheme="minorHAnsi" w:cs="Arial"/>
          <w:bCs/>
          <w:sz w:val="20"/>
          <w:szCs w:val="20"/>
        </w:rPr>
        <w:t xml:space="preserve">AREA SPT di </w:t>
      </w:r>
      <w:proofErr w:type="spellStart"/>
      <w:r w:rsidRPr="00580E74">
        <w:rPr>
          <w:rFonts w:asciiTheme="minorHAnsi" w:hAnsiTheme="minorHAnsi" w:cs="Arial"/>
          <w:bCs/>
          <w:sz w:val="20"/>
          <w:szCs w:val="20"/>
        </w:rPr>
        <w:t>NoiPA</w:t>
      </w:r>
      <w:proofErr w:type="spellEnd"/>
    </w:p>
    <w:p w:rsidR="00580E74" w:rsidRDefault="00580E74" w:rsidP="0051064F">
      <w:pPr>
        <w:pStyle w:val="Paragrafoelenco"/>
        <w:numPr>
          <w:ilvl w:val="0"/>
          <w:numId w:val="6"/>
        </w:numPr>
        <w:spacing w:line="360" w:lineRule="auto"/>
        <w:jc w:val="both"/>
        <w:rPr>
          <w:rFonts w:asciiTheme="minorHAnsi" w:hAnsiTheme="minorHAnsi" w:cs="Arial"/>
          <w:bCs/>
          <w:sz w:val="20"/>
          <w:szCs w:val="20"/>
        </w:rPr>
      </w:pPr>
      <w:r w:rsidRPr="00580E74">
        <w:rPr>
          <w:rFonts w:asciiTheme="minorHAnsi" w:hAnsiTheme="minorHAnsi" w:cs="Arial"/>
          <w:bCs/>
          <w:sz w:val="20"/>
          <w:szCs w:val="20"/>
        </w:rPr>
        <w:t xml:space="preserve">AREA Finanze </w:t>
      </w:r>
      <w:r>
        <w:rPr>
          <w:rFonts w:asciiTheme="minorHAnsi" w:hAnsiTheme="minorHAnsi" w:cs="Arial"/>
          <w:bCs/>
          <w:sz w:val="20"/>
          <w:szCs w:val="20"/>
        </w:rPr>
        <w:t>–</w:t>
      </w:r>
      <w:r w:rsidRPr="00580E74">
        <w:rPr>
          <w:rFonts w:asciiTheme="minorHAnsi" w:hAnsiTheme="minorHAnsi" w:cs="Arial"/>
          <w:bCs/>
          <w:sz w:val="20"/>
          <w:szCs w:val="20"/>
        </w:rPr>
        <w:t xml:space="preserve"> Security</w:t>
      </w:r>
    </w:p>
    <w:p w:rsidR="00580E74" w:rsidRDefault="00580E74" w:rsidP="00580E74">
      <w:pPr>
        <w:spacing w:line="360" w:lineRule="auto"/>
        <w:ind w:firstLine="284"/>
        <w:jc w:val="both"/>
        <w:rPr>
          <w:rFonts w:asciiTheme="minorHAnsi" w:hAnsiTheme="minorHAnsi" w:cs="Arial"/>
          <w:bCs/>
          <w:sz w:val="20"/>
          <w:szCs w:val="20"/>
        </w:rPr>
      </w:pPr>
    </w:p>
    <w:p w:rsidR="00580E74" w:rsidRPr="00580E74" w:rsidRDefault="00580E74" w:rsidP="00683F6F">
      <w:pPr>
        <w:spacing w:line="360" w:lineRule="auto"/>
        <w:jc w:val="both"/>
        <w:rPr>
          <w:rFonts w:asciiTheme="minorHAnsi" w:hAnsiTheme="minorHAnsi" w:cs="Arial"/>
          <w:bCs/>
          <w:sz w:val="20"/>
          <w:szCs w:val="20"/>
        </w:rPr>
      </w:pPr>
      <w:r w:rsidRPr="00580E74">
        <w:rPr>
          <w:rFonts w:asciiTheme="minorHAnsi" w:hAnsiTheme="minorHAnsi" w:cs="Arial"/>
          <w:bCs/>
          <w:sz w:val="20"/>
          <w:szCs w:val="20"/>
        </w:rPr>
        <w:t>In particolare, Sogei prevede l’acquisizione dei seguenti prodotti e servizi:</w:t>
      </w:r>
    </w:p>
    <w:p w:rsidR="008F2F2D" w:rsidRDefault="008F2F2D" w:rsidP="008F2F2D">
      <w:pPr>
        <w:pStyle w:val="Paragrafoelenco"/>
        <w:numPr>
          <w:ilvl w:val="0"/>
          <w:numId w:val="7"/>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Rinnovo </w:t>
      </w:r>
      <w:r w:rsidR="001F745E">
        <w:rPr>
          <w:rFonts w:asciiTheme="minorHAnsi" w:hAnsiTheme="minorHAnsi" w:cs="Arial"/>
          <w:bCs/>
          <w:sz w:val="20"/>
          <w:szCs w:val="20"/>
        </w:rPr>
        <w:t xml:space="preserve">del servizio di </w:t>
      </w:r>
      <w:r>
        <w:rPr>
          <w:rFonts w:asciiTheme="minorHAnsi" w:hAnsiTheme="minorHAnsi" w:cs="Arial"/>
          <w:bCs/>
          <w:sz w:val="20"/>
          <w:szCs w:val="20"/>
        </w:rPr>
        <w:t xml:space="preserve">manutenzione per 36 mesi dei prodotti </w:t>
      </w:r>
      <w:r w:rsidR="00714742">
        <w:rPr>
          <w:rFonts w:asciiTheme="minorHAnsi" w:hAnsiTheme="minorHAnsi" w:cs="Arial"/>
          <w:bCs/>
          <w:sz w:val="20"/>
          <w:szCs w:val="20"/>
        </w:rPr>
        <w:t>Micro Focus</w:t>
      </w:r>
      <w:r w:rsidR="001F745E">
        <w:rPr>
          <w:rFonts w:asciiTheme="minorHAnsi" w:hAnsiTheme="minorHAnsi" w:cs="Arial"/>
          <w:bCs/>
          <w:sz w:val="20"/>
          <w:szCs w:val="20"/>
        </w:rPr>
        <w:t xml:space="preserve"> </w:t>
      </w:r>
      <w:r w:rsidRPr="008F2F2D">
        <w:rPr>
          <w:rFonts w:asciiTheme="minorHAnsi" w:hAnsiTheme="minorHAnsi" w:cs="Arial"/>
          <w:bCs/>
          <w:sz w:val="20"/>
          <w:szCs w:val="20"/>
        </w:rPr>
        <w:t xml:space="preserve">Visual COBOL for </w:t>
      </w:r>
      <w:proofErr w:type="spellStart"/>
      <w:r w:rsidRPr="008F2F2D">
        <w:rPr>
          <w:rFonts w:asciiTheme="minorHAnsi" w:hAnsiTheme="minorHAnsi" w:cs="Arial"/>
          <w:bCs/>
          <w:sz w:val="20"/>
          <w:szCs w:val="20"/>
        </w:rPr>
        <w:t>Eclipse</w:t>
      </w:r>
      <w:proofErr w:type="spellEnd"/>
      <w:r w:rsidRPr="008F2F2D">
        <w:rPr>
          <w:rFonts w:asciiTheme="minorHAnsi" w:hAnsiTheme="minorHAnsi" w:cs="Arial"/>
          <w:bCs/>
          <w:sz w:val="20"/>
          <w:szCs w:val="20"/>
        </w:rPr>
        <w:t xml:space="preserve"> Distributed Edition</w:t>
      </w:r>
      <w:r>
        <w:rPr>
          <w:rFonts w:asciiTheme="minorHAnsi" w:hAnsiTheme="minorHAnsi" w:cs="Arial"/>
          <w:bCs/>
          <w:sz w:val="20"/>
          <w:szCs w:val="20"/>
        </w:rPr>
        <w:t xml:space="preserve">, </w:t>
      </w:r>
      <w:r w:rsidRPr="008F2F2D">
        <w:rPr>
          <w:rFonts w:asciiTheme="minorHAnsi" w:hAnsiTheme="minorHAnsi" w:cs="Arial"/>
          <w:bCs/>
          <w:sz w:val="20"/>
          <w:szCs w:val="20"/>
        </w:rPr>
        <w:t>COBOL Server</w:t>
      </w:r>
      <w:r>
        <w:rPr>
          <w:rFonts w:asciiTheme="minorHAnsi" w:hAnsiTheme="minorHAnsi" w:cs="Arial"/>
          <w:bCs/>
          <w:sz w:val="20"/>
          <w:szCs w:val="20"/>
        </w:rPr>
        <w:t xml:space="preserve">, </w:t>
      </w:r>
      <w:r w:rsidRPr="008F2F2D">
        <w:rPr>
          <w:rFonts w:asciiTheme="minorHAnsi" w:hAnsiTheme="minorHAnsi" w:cs="Arial"/>
          <w:bCs/>
          <w:sz w:val="20"/>
          <w:szCs w:val="20"/>
        </w:rPr>
        <w:t>Data Express for z/OS</w:t>
      </w:r>
      <w:r>
        <w:rPr>
          <w:rFonts w:asciiTheme="minorHAnsi" w:hAnsiTheme="minorHAnsi" w:cs="Arial"/>
          <w:bCs/>
          <w:sz w:val="20"/>
          <w:szCs w:val="20"/>
        </w:rPr>
        <w:t xml:space="preserve">, </w:t>
      </w:r>
      <w:r w:rsidRPr="008F2F2D">
        <w:rPr>
          <w:rFonts w:asciiTheme="minorHAnsi" w:hAnsiTheme="minorHAnsi" w:cs="Arial"/>
          <w:bCs/>
          <w:sz w:val="20"/>
          <w:szCs w:val="20"/>
        </w:rPr>
        <w:t>Net Express</w:t>
      </w:r>
      <w:r>
        <w:rPr>
          <w:rFonts w:asciiTheme="minorHAnsi" w:hAnsiTheme="minorHAnsi" w:cs="Arial"/>
          <w:bCs/>
          <w:sz w:val="20"/>
          <w:szCs w:val="20"/>
        </w:rPr>
        <w:t xml:space="preserve">; </w:t>
      </w:r>
    </w:p>
    <w:p w:rsidR="008F2F2D" w:rsidRDefault="008F2F2D" w:rsidP="008F2F2D">
      <w:pPr>
        <w:pStyle w:val="Paragrafoelenco"/>
        <w:numPr>
          <w:ilvl w:val="0"/>
          <w:numId w:val="7"/>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Upgrade dei prodotti </w:t>
      </w:r>
      <w:r w:rsidR="00714742">
        <w:rPr>
          <w:rFonts w:asciiTheme="minorHAnsi" w:hAnsiTheme="minorHAnsi" w:cs="Arial"/>
          <w:bCs/>
          <w:sz w:val="20"/>
          <w:szCs w:val="20"/>
        </w:rPr>
        <w:t>Micro Focus</w:t>
      </w:r>
      <w:r w:rsidR="001F745E" w:rsidRPr="008F2F2D">
        <w:rPr>
          <w:rFonts w:asciiTheme="minorHAnsi" w:hAnsiTheme="minorHAnsi" w:cs="Arial"/>
          <w:bCs/>
          <w:sz w:val="20"/>
          <w:szCs w:val="20"/>
        </w:rPr>
        <w:t xml:space="preserve"> </w:t>
      </w:r>
      <w:r w:rsidRPr="008F2F2D">
        <w:rPr>
          <w:rFonts w:asciiTheme="minorHAnsi" w:hAnsiTheme="minorHAnsi" w:cs="Arial"/>
          <w:bCs/>
          <w:sz w:val="20"/>
          <w:szCs w:val="20"/>
        </w:rPr>
        <w:t xml:space="preserve">Visual COBOL for </w:t>
      </w:r>
      <w:proofErr w:type="spellStart"/>
      <w:r w:rsidRPr="008F2F2D">
        <w:rPr>
          <w:rFonts w:asciiTheme="minorHAnsi" w:hAnsiTheme="minorHAnsi" w:cs="Arial"/>
          <w:bCs/>
          <w:sz w:val="20"/>
          <w:szCs w:val="20"/>
        </w:rPr>
        <w:t>Eclipse</w:t>
      </w:r>
      <w:proofErr w:type="spellEnd"/>
      <w:r w:rsidRPr="008F2F2D">
        <w:rPr>
          <w:rFonts w:asciiTheme="minorHAnsi" w:hAnsiTheme="minorHAnsi" w:cs="Arial"/>
          <w:bCs/>
          <w:sz w:val="20"/>
          <w:szCs w:val="20"/>
        </w:rPr>
        <w:t xml:space="preserve"> Distributed Edition</w:t>
      </w:r>
      <w:r>
        <w:rPr>
          <w:rFonts w:asciiTheme="minorHAnsi" w:hAnsiTheme="minorHAnsi" w:cs="Arial"/>
          <w:bCs/>
          <w:sz w:val="20"/>
          <w:szCs w:val="20"/>
        </w:rPr>
        <w:t xml:space="preserve"> e </w:t>
      </w:r>
      <w:r w:rsidRPr="008F2F2D">
        <w:rPr>
          <w:rFonts w:asciiTheme="minorHAnsi" w:hAnsiTheme="minorHAnsi" w:cs="Arial"/>
          <w:bCs/>
          <w:sz w:val="20"/>
          <w:szCs w:val="20"/>
        </w:rPr>
        <w:t>COBOL Server</w:t>
      </w:r>
      <w:r>
        <w:rPr>
          <w:rFonts w:asciiTheme="minorHAnsi" w:hAnsiTheme="minorHAnsi" w:cs="Arial"/>
          <w:bCs/>
          <w:sz w:val="20"/>
          <w:szCs w:val="20"/>
        </w:rPr>
        <w:t>;</w:t>
      </w:r>
    </w:p>
    <w:p w:rsidR="00580E74" w:rsidRDefault="008F2F2D" w:rsidP="008F2F2D">
      <w:pPr>
        <w:pStyle w:val="Paragrafoelenco"/>
        <w:numPr>
          <w:ilvl w:val="0"/>
          <w:numId w:val="7"/>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Rinnovo </w:t>
      </w:r>
      <w:r w:rsidR="001F745E">
        <w:rPr>
          <w:rFonts w:asciiTheme="minorHAnsi" w:hAnsiTheme="minorHAnsi" w:cs="Arial"/>
          <w:bCs/>
          <w:sz w:val="20"/>
          <w:szCs w:val="20"/>
        </w:rPr>
        <w:t>del servizio di</w:t>
      </w:r>
      <w:r>
        <w:rPr>
          <w:rFonts w:asciiTheme="minorHAnsi" w:hAnsiTheme="minorHAnsi" w:cs="Arial"/>
          <w:bCs/>
          <w:sz w:val="20"/>
          <w:szCs w:val="20"/>
        </w:rPr>
        <w:t xml:space="preserve"> manutenzione per 36 mesi e opzionalmente l’Upgrade dei prodotti </w:t>
      </w:r>
      <w:r w:rsidR="00714742">
        <w:rPr>
          <w:rFonts w:asciiTheme="minorHAnsi" w:hAnsiTheme="minorHAnsi" w:cs="Arial"/>
          <w:bCs/>
          <w:sz w:val="20"/>
          <w:szCs w:val="20"/>
        </w:rPr>
        <w:t>Micro Focus</w:t>
      </w:r>
      <w:r w:rsidR="001F745E" w:rsidRPr="008F2F2D">
        <w:rPr>
          <w:rFonts w:asciiTheme="minorHAnsi" w:hAnsiTheme="minorHAnsi" w:cs="Arial"/>
          <w:bCs/>
          <w:sz w:val="20"/>
          <w:szCs w:val="20"/>
        </w:rPr>
        <w:t xml:space="preserve"> </w:t>
      </w:r>
      <w:r w:rsidRPr="008F2F2D">
        <w:rPr>
          <w:rFonts w:asciiTheme="minorHAnsi" w:hAnsiTheme="minorHAnsi" w:cs="Arial"/>
          <w:bCs/>
          <w:sz w:val="20"/>
          <w:szCs w:val="20"/>
        </w:rPr>
        <w:t xml:space="preserve">ACUCOBOL-GT </w:t>
      </w:r>
      <w:proofErr w:type="spellStart"/>
      <w:r w:rsidRPr="008F2F2D">
        <w:rPr>
          <w:rFonts w:asciiTheme="minorHAnsi" w:hAnsiTheme="minorHAnsi" w:cs="Arial"/>
          <w:bCs/>
          <w:sz w:val="20"/>
          <w:szCs w:val="20"/>
        </w:rPr>
        <w:t>Dev</w:t>
      </w:r>
      <w:proofErr w:type="spellEnd"/>
      <w:r w:rsidRPr="008F2F2D">
        <w:rPr>
          <w:rFonts w:asciiTheme="minorHAnsi" w:hAnsiTheme="minorHAnsi" w:cs="Arial"/>
          <w:bCs/>
          <w:sz w:val="20"/>
          <w:szCs w:val="20"/>
        </w:rPr>
        <w:t xml:space="preserve"> </w:t>
      </w:r>
      <w:proofErr w:type="spellStart"/>
      <w:r w:rsidRPr="008F2F2D">
        <w:rPr>
          <w:rFonts w:asciiTheme="minorHAnsi" w:hAnsiTheme="minorHAnsi" w:cs="Arial"/>
          <w:bCs/>
          <w:sz w:val="20"/>
          <w:szCs w:val="20"/>
        </w:rPr>
        <w:t>Sys</w:t>
      </w:r>
      <w:proofErr w:type="spellEnd"/>
      <w:r>
        <w:rPr>
          <w:rFonts w:asciiTheme="minorHAnsi" w:hAnsiTheme="minorHAnsi" w:cs="Arial"/>
          <w:bCs/>
          <w:sz w:val="20"/>
          <w:szCs w:val="20"/>
        </w:rPr>
        <w:t xml:space="preserve">, </w:t>
      </w:r>
      <w:r w:rsidRPr="008F2F2D">
        <w:rPr>
          <w:rFonts w:asciiTheme="minorHAnsi" w:hAnsiTheme="minorHAnsi" w:cs="Arial"/>
          <w:bCs/>
          <w:sz w:val="20"/>
          <w:szCs w:val="20"/>
        </w:rPr>
        <w:t>ACUCOBOL-GT Runtim</w:t>
      </w:r>
      <w:r>
        <w:rPr>
          <w:rFonts w:asciiTheme="minorHAnsi" w:hAnsiTheme="minorHAnsi" w:cs="Arial"/>
          <w:bCs/>
          <w:sz w:val="20"/>
          <w:szCs w:val="20"/>
        </w:rPr>
        <w:t xml:space="preserve">e, </w:t>
      </w:r>
      <w:r w:rsidRPr="008F2F2D">
        <w:rPr>
          <w:rFonts w:asciiTheme="minorHAnsi" w:hAnsiTheme="minorHAnsi" w:cs="Arial"/>
          <w:bCs/>
          <w:sz w:val="20"/>
          <w:szCs w:val="20"/>
        </w:rPr>
        <w:t>Acu4GL for Oracle</w:t>
      </w:r>
      <w:r>
        <w:rPr>
          <w:rFonts w:asciiTheme="minorHAnsi" w:hAnsiTheme="minorHAnsi" w:cs="Arial"/>
          <w:bCs/>
          <w:sz w:val="20"/>
          <w:szCs w:val="20"/>
        </w:rPr>
        <w:t>;</w:t>
      </w:r>
    </w:p>
    <w:p w:rsidR="008F2F2D" w:rsidRDefault="008F2F2D" w:rsidP="008F2F2D">
      <w:pPr>
        <w:pStyle w:val="Paragrafoelenco"/>
        <w:numPr>
          <w:ilvl w:val="0"/>
          <w:numId w:val="7"/>
        </w:numPr>
        <w:spacing w:line="360" w:lineRule="auto"/>
        <w:jc w:val="both"/>
        <w:rPr>
          <w:rFonts w:asciiTheme="minorHAnsi" w:hAnsiTheme="minorHAnsi" w:cs="Arial"/>
          <w:bCs/>
          <w:sz w:val="20"/>
          <w:szCs w:val="20"/>
        </w:rPr>
      </w:pPr>
      <w:r>
        <w:rPr>
          <w:rFonts w:asciiTheme="minorHAnsi" w:hAnsiTheme="minorHAnsi" w:cs="Arial"/>
          <w:bCs/>
          <w:sz w:val="20"/>
          <w:szCs w:val="20"/>
        </w:rPr>
        <w:t xml:space="preserve">Nuove licenze di </w:t>
      </w:r>
      <w:r w:rsidR="00714742">
        <w:rPr>
          <w:rFonts w:asciiTheme="minorHAnsi" w:hAnsiTheme="minorHAnsi" w:cs="Arial"/>
          <w:bCs/>
          <w:sz w:val="20"/>
          <w:szCs w:val="20"/>
        </w:rPr>
        <w:t>Micro Focus</w:t>
      </w:r>
      <w:r w:rsidR="001F745E" w:rsidRPr="008F2F2D">
        <w:rPr>
          <w:rFonts w:asciiTheme="minorHAnsi" w:hAnsiTheme="minorHAnsi" w:cs="Arial"/>
          <w:bCs/>
          <w:sz w:val="20"/>
          <w:szCs w:val="20"/>
        </w:rPr>
        <w:t xml:space="preserve"> </w:t>
      </w:r>
      <w:r w:rsidRPr="008F2F2D">
        <w:rPr>
          <w:rFonts w:asciiTheme="minorHAnsi" w:hAnsiTheme="minorHAnsi" w:cs="Arial"/>
          <w:bCs/>
          <w:sz w:val="20"/>
          <w:szCs w:val="20"/>
        </w:rPr>
        <w:t>COBOL Server e</w:t>
      </w:r>
      <w:r>
        <w:rPr>
          <w:rFonts w:asciiTheme="minorHAnsi" w:hAnsiTheme="minorHAnsi" w:cs="Arial"/>
          <w:bCs/>
          <w:sz w:val="20"/>
          <w:szCs w:val="20"/>
        </w:rPr>
        <w:t xml:space="preserve"> la manutenzione per 24 mesi</w:t>
      </w:r>
      <w:r w:rsidR="001F745E">
        <w:rPr>
          <w:rFonts w:asciiTheme="minorHAnsi" w:hAnsiTheme="minorHAnsi" w:cs="Arial"/>
          <w:bCs/>
          <w:sz w:val="20"/>
          <w:szCs w:val="20"/>
        </w:rPr>
        <w:t xml:space="preserve"> successivi ai primi 12</w:t>
      </w:r>
      <w:r>
        <w:rPr>
          <w:rFonts w:asciiTheme="minorHAnsi" w:hAnsiTheme="minorHAnsi" w:cs="Arial"/>
          <w:bCs/>
          <w:sz w:val="20"/>
          <w:szCs w:val="20"/>
        </w:rPr>
        <w:t>;</w:t>
      </w:r>
    </w:p>
    <w:p w:rsidR="008F2F2D" w:rsidRDefault="008F2F2D" w:rsidP="00B9094B">
      <w:pPr>
        <w:pStyle w:val="Paragrafoelenco"/>
        <w:numPr>
          <w:ilvl w:val="0"/>
          <w:numId w:val="7"/>
        </w:numPr>
        <w:spacing w:line="360" w:lineRule="auto"/>
        <w:jc w:val="both"/>
        <w:rPr>
          <w:rFonts w:asciiTheme="minorHAnsi" w:hAnsiTheme="minorHAnsi" w:cs="Arial"/>
          <w:bCs/>
          <w:sz w:val="20"/>
          <w:szCs w:val="20"/>
        </w:rPr>
      </w:pPr>
      <w:r w:rsidRPr="00316DEC">
        <w:rPr>
          <w:rFonts w:asciiTheme="minorHAnsi" w:hAnsiTheme="minorHAnsi" w:cs="Arial"/>
          <w:bCs/>
          <w:sz w:val="20"/>
          <w:szCs w:val="20"/>
        </w:rPr>
        <w:t xml:space="preserve">Rinnovo </w:t>
      </w:r>
      <w:r w:rsidR="001F745E" w:rsidRPr="001F745E">
        <w:rPr>
          <w:rFonts w:asciiTheme="minorHAnsi" w:hAnsiTheme="minorHAnsi" w:cs="Arial"/>
          <w:bCs/>
          <w:sz w:val="20"/>
          <w:szCs w:val="20"/>
        </w:rPr>
        <w:t>del servizio</w:t>
      </w:r>
      <w:r w:rsidR="001F745E">
        <w:rPr>
          <w:rFonts w:asciiTheme="minorHAnsi" w:hAnsiTheme="minorHAnsi" w:cs="Arial"/>
          <w:bCs/>
          <w:sz w:val="20"/>
          <w:szCs w:val="20"/>
        </w:rPr>
        <w:t xml:space="preserve"> di</w:t>
      </w:r>
      <w:r w:rsidRPr="00316DEC">
        <w:rPr>
          <w:rFonts w:asciiTheme="minorHAnsi" w:hAnsiTheme="minorHAnsi" w:cs="Arial"/>
          <w:bCs/>
          <w:sz w:val="20"/>
          <w:szCs w:val="20"/>
        </w:rPr>
        <w:t xml:space="preserve"> manutenzione</w:t>
      </w:r>
      <w:r w:rsidR="00316DEC">
        <w:rPr>
          <w:rFonts w:asciiTheme="minorHAnsi" w:hAnsiTheme="minorHAnsi" w:cs="Arial"/>
          <w:bCs/>
          <w:sz w:val="20"/>
          <w:szCs w:val="20"/>
        </w:rPr>
        <w:t xml:space="preserve"> per 36 mesi </w:t>
      </w:r>
      <w:r w:rsidRPr="00316DEC">
        <w:rPr>
          <w:rFonts w:asciiTheme="minorHAnsi" w:hAnsiTheme="minorHAnsi" w:cs="Arial"/>
          <w:bCs/>
          <w:sz w:val="20"/>
          <w:szCs w:val="20"/>
        </w:rPr>
        <w:t>dei prodotti</w:t>
      </w:r>
      <w:r w:rsidR="00316DEC">
        <w:rPr>
          <w:rFonts w:asciiTheme="minorHAnsi" w:hAnsiTheme="minorHAnsi" w:cs="Arial"/>
          <w:bCs/>
          <w:sz w:val="20"/>
          <w:szCs w:val="20"/>
        </w:rPr>
        <w:t xml:space="preserve"> </w:t>
      </w:r>
      <w:r w:rsidR="00714742">
        <w:rPr>
          <w:rFonts w:asciiTheme="minorHAnsi" w:hAnsiTheme="minorHAnsi" w:cs="Arial"/>
          <w:bCs/>
          <w:sz w:val="20"/>
          <w:szCs w:val="20"/>
        </w:rPr>
        <w:t>Micro Focus</w:t>
      </w:r>
      <w:r w:rsidR="001F745E" w:rsidRPr="00316DEC">
        <w:rPr>
          <w:rFonts w:asciiTheme="minorHAnsi" w:hAnsiTheme="minorHAnsi" w:cs="Arial"/>
          <w:bCs/>
          <w:sz w:val="20"/>
          <w:szCs w:val="20"/>
        </w:rPr>
        <w:t xml:space="preserve"> </w:t>
      </w:r>
      <w:proofErr w:type="spellStart"/>
      <w:r w:rsidRPr="00316DEC">
        <w:rPr>
          <w:rFonts w:asciiTheme="minorHAnsi" w:hAnsiTheme="minorHAnsi" w:cs="Arial"/>
          <w:bCs/>
          <w:sz w:val="20"/>
          <w:szCs w:val="20"/>
        </w:rPr>
        <w:t>SilkPerformerMonitoring</w:t>
      </w:r>
      <w:proofErr w:type="spellEnd"/>
      <w:r w:rsidR="00316DEC" w:rsidRPr="00316DEC">
        <w:rPr>
          <w:rFonts w:asciiTheme="minorHAnsi" w:hAnsiTheme="minorHAnsi" w:cs="Arial"/>
          <w:bCs/>
          <w:sz w:val="20"/>
          <w:szCs w:val="20"/>
        </w:rPr>
        <w:t xml:space="preserve">, </w:t>
      </w:r>
      <w:proofErr w:type="spellStart"/>
      <w:r w:rsidRPr="00316DEC">
        <w:rPr>
          <w:rFonts w:asciiTheme="minorHAnsi" w:hAnsiTheme="minorHAnsi" w:cs="Arial"/>
          <w:bCs/>
          <w:sz w:val="20"/>
          <w:szCs w:val="20"/>
        </w:rPr>
        <w:t>SilkPerformerDotNetExplorer</w:t>
      </w:r>
      <w:proofErr w:type="spellEnd"/>
      <w:r w:rsidR="00316DEC" w:rsidRPr="00316DEC">
        <w:rPr>
          <w:rFonts w:asciiTheme="minorHAnsi" w:hAnsiTheme="minorHAnsi" w:cs="Arial"/>
          <w:bCs/>
          <w:sz w:val="20"/>
          <w:szCs w:val="20"/>
        </w:rPr>
        <w:t xml:space="preserve">, </w:t>
      </w:r>
      <w:proofErr w:type="spellStart"/>
      <w:r w:rsidRPr="00316DEC">
        <w:rPr>
          <w:rFonts w:asciiTheme="minorHAnsi" w:hAnsiTheme="minorHAnsi" w:cs="Arial"/>
          <w:bCs/>
          <w:sz w:val="20"/>
          <w:szCs w:val="20"/>
        </w:rPr>
        <w:t>SilkPerformerPremiumVU</w:t>
      </w:r>
      <w:proofErr w:type="spellEnd"/>
      <w:r w:rsidR="00316DEC">
        <w:rPr>
          <w:rFonts w:asciiTheme="minorHAnsi" w:hAnsiTheme="minorHAnsi" w:cs="Arial"/>
          <w:bCs/>
          <w:sz w:val="20"/>
          <w:szCs w:val="20"/>
        </w:rPr>
        <w:t xml:space="preserve">; </w:t>
      </w:r>
    </w:p>
    <w:p w:rsidR="00316DEC" w:rsidRPr="0069303C" w:rsidRDefault="001F745E" w:rsidP="00A87038">
      <w:pPr>
        <w:pStyle w:val="Paragrafoelenco"/>
        <w:numPr>
          <w:ilvl w:val="0"/>
          <w:numId w:val="7"/>
        </w:numPr>
        <w:spacing w:line="360" w:lineRule="auto"/>
        <w:jc w:val="both"/>
        <w:rPr>
          <w:rFonts w:ascii="Calibri" w:hAnsi="Calibri" w:cs="Arial"/>
          <w:sz w:val="20"/>
          <w:szCs w:val="20"/>
        </w:rPr>
      </w:pPr>
      <w:r w:rsidRPr="001F745E">
        <w:rPr>
          <w:rFonts w:asciiTheme="minorHAnsi" w:hAnsiTheme="minorHAnsi" w:cs="Arial"/>
          <w:bCs/>
          <w:sz w:val="20"/>
          <w:szCs w:val="20"/>
        </w:rPr>
        <w:t xml:space="preserve">Rinnovo del servizio di manutenzione </w:t>
      </w:r>
      <w:r w:rsidR="00A87038">
        <w:rPr>
          <w:rFonts w:asciiTheme="minorHAnsi" w:hAnsiTheme="minorHAnsi" w:cs="Arial"/>
          <w:bCs/>
          <w:sz w:val="20"/>
          <w:szCs w:val="20"/>
        </w:rPr>
        <w:t xml:space="preserve">per 36 mesi </w:t>
      </w:r>
      <w:r w:rsidRPr="001F745E">
        <w:rPr>
          <w:rFonts w:asciiTheme="minorHAnsi" w:hAnsiTheme="minorHAnsi" w:cs="Arial"/>
          <w:bCs/>
          <w:sz w:val="20"/>
          <w:szCs w:val="20"/>
        </w:rPr>
        <w:t>della soluzione</w:t>
      </w:r>
      <w:r>
        <w:rPr>
          <w:rFonts w:asciiTheme="minorHAnsi" w:hAnsiTheme="minorHAnsi" w:cs="Arial"/>
          <w:bCs/>
          <w:sz w:val="20"/>
          <w:szCs w:val="20"/>
        </w:rPr>
        <w:t xml:space="preserve"> software </w:t>
      </w:r>
      <w:r w:rsidR="00714742">
        <w:rPr>
          <w:rFonts w:asciiTheme="minorHAnsi" w:hAnsiTheme="minorHAnsi" w:cs="Arial"/>
          <w:bCs/>
          <w:sz w:val="20"/>
          <w:szCs w:val="20"/>
        </w:rPr>
        <w:t>Micro Focus</w:t>
      </w:r>
      <w:r>
        <w:rPr>
          <w:rFonts w:asciiTheme="minorHAnsi" w:hAnsiTheme="minorHAnsi" w:cs="Arial"/>
          <w:bCs/>
          <w:sz w:val="20"/>
          <w:szCs w:val="20"/>
        </w:rPr>
        <w:t xml:space="preserve"> </w:t>
      </w:r>
      <w:proofErr w:type="spellStart"/>
      <w:r>
        <w:rPr>
          <w:rFonts w:asciiTheme="minorHAnsi" w:hAnsiTheme="minorHAnsi" w:cs="Arial"/>
          <w:bCs/>
          <w:sz w:val="20"/>
          <w:szCs w:val="20"/>
        </w:rPr>
        <w:t>SecureData</w:t>
      </w:r>
      <w:r w:rsidRPr="001F745E">
        <w:rPr>
          <w:rFonts w:asciiTheme="minorHAnsi" w:hAnsiTheme="minorHAnsi" w:cs="Arial"/>
          <w:bCs/>
          <w:sz w:val="20"/>
          <w:szCs w:val="20"/>
        </w:rPr>
        <w:t>Enterprise</w:t>
      </w:r>
      <w:proofErr w:type="spellEnd"/>
      <w:r w:rsidR="00E7150E">
        <w:rPr>
          <w:rFonts w:asciiTheme="minorHAnsi" w:hAnsiTheme="minorHAnsi" w:cs="Arial"/>
          <w:bCs/>
          <w:sz w:val="20"/>
          <w:szCs w:val="20"/>
        </w:rPr>
        <w:t xml:space="preserve">, che fanno </w:t>
      </w:r>
      <w:r w:rsidR="00E7150E" w:rsidRPr="0069303C">
        <w:rPr>
          <w:rFonts w:ascii="Calibri" w:hAnsi="Calibri" w:cs="Arial"/>
          <w:sz w:val="20"/>
          <w:szCs w:val="20"/>
        </w:rPr>
        <w:t xml:space="preserve">parte della suite Voltage </w:t>
      </w:r>
      <w:proofErr w:type="spellStart"/>
      <w:r w:rsidR="00E7150E" w:rsidRPr="0069303C">
        <w:rPr>
          <w:rFonts w:ascii="Calibri" w:hAnsi="Calibri" w:cs="Arial"/>
          <w:sz w:val="20"/>
          <w:szCs w:val="20"/>
        </w:rPr>
        <w:t>SecureData</w:t>
      </w:r>
      <w:proofErr w:type="spellEnd"/>
      <w:r w:rsidR="00E7150E" w:rsidRPr="0069303C">
        <w:rPr>
          <w:rFonts w:ascii="Calibri" w:hAnsi="Calibri" w:cs="Arial"/>
          <w:sz w:val="20"/>
          <w:szCs w:val="20"/>
        </w:rPr>
        <w:t xml:space="preserve">, soluzione adottata per la </w:t>
      </w:r>
      <w:proofErr w:type="spellStart"/>
      <w:r w:rsidR="00E7150E" w:rsidRPr="0069303C">
        <w:rPr>
          <w:rFonts w:ascii="Calibri" w:hAnsi="Calibri" w:cs="Arial"/>
          <w:sz w:val="20"/>
          <w:szCs w:val="20"/>
        </w:rPr>
        <w:t>pseudonimizzazione</w:t>
      </w:r>
      <w:proofErr w:type="spellEnd"/>
      <w:r w:rsidR="00E7150E" w:rsidRPr="0069303C">
        <w:rPr>
          <w:rFonts w:ascii="Calibri" w:hAnsi="Calibri" w:cs="Arial"/>
          <w:sz w:val="20"/>
          <w:szCs w:val="20"/>
        </w:rPr>
        <w:t xml:space="preserve"> dei dati critici</w:t>
      </w:r>
      <w:r w:rsidRPr="0069303C">
        <w:rPr>
          <w:rFonts w:ascii="Calibri" w:hAnsi="Calibri" w:cs="Arial"/>
          <w:sz w:val="20"/>
          <w:szCs w:val="20"/>
        </w:rPr>
        <w:t>;</w:t>
      </w:r>
      <w:r w:rsidR="00A87038" w:rsidRPr="0069303C">
        <w:rPr>
          <w:rFonts w:ascii="Calibri" w:hAnsi="Calibri" w:cs="Arial"/>
          <w:sz w:val="20"/>
          <w:szCs w:val="20"/>
        </w:rPr>
        <w:t xml:space="preserve"> Acquisto di nuove licenze e supporto specialistico (Data Security 5 </w:t>
      </w:r>
      <w:proofErr w:type="spellStart"/>
      <w:r w:rsidR="00A87038" w:rsidRPr="0069303C">
        <w:rPr>
          <w:rFonts w:ascii="Calibri" w:hAnsi="Calibri" w:cs="Arial"/>
          <w:sz w:val="20"/>
          <w:szCs w:val="20"/>
        </w:rPr>
        <w:t>Day</w:t>
      </w:r>
      <w:proofErr w:type="spellEnd"/>
      <w:r w:rsidR="00A87038" w:rsidRPr="0069303C">
        <w:rPr>
          <w:rFonts w:ascii="Calibri" w:hAnsi="Calibri" w:cs="Arial"/>
          <w:sz w:val="20"/>
          <w:szCs w:val="20"/>
        </w:rPr>
        <w:t xml:space="preserve"> </w:t>
      </w:r>
      <w:proofErr w:type="spellStart"/>
      <w:r w:rsidR="00A87038" w:rsidRPr="0069303C">
        <w:rPr>
          <w:rFonts w:ascii="Calibri" w:hAnsi="Calibri" w:cs="Arial"/>
          <w:sz w:val="20"/>
          <w:szCs w:val="20"/>
        </w:rPr>
        <w:t>Onsite</w:t>
      </w:r>
      <w:proofErr w:type="spellEnd"/>
      <w:r w:rsidR="00A87038" w:rsidRPr="0069303C">
        <w:rPr>
          <w:rFonts w:ascii="Calibri" w:hAnsi="Calibri" w:cs="Arial"/>
          <w:sz w:val="20"/>
          <w:szCs w:val="20"/>
        </w:rPr>
        <w:t xml:space="preserve"> Service e Remote Service)</w:t>
      </w:r>
    </w:p>
    <w:p w:rsidR="00316DEC" w:rsidRPr="0069303C" w:rsidRDefault="00316DEC" w:rsidP="00B9094B">
      <w:pPr>
        <w:pStyle w:val="Paragrafoelenco"/>
        <w:numPr>
          <w:ilvl w:val="0"/>
          <w:numId w:val="7"/>
        </w:numPr>
        <w:spacing w:line="360" w:lineRule="auto"/>
        <w:jc w:val="both"/>
        <w:rPr>
          <w:rFonts w:ascii="Calibri" w:hAnsi="Calibri" w:cs="Arial"/>
          <w:sz w:val="20"/>
          <w:szCs w:val="20"/>
        </w:rPr>
      </w:pPr>
      <w:r w:rsidRPr="0069303C">
        <w:rPr>
          <w:rFonts w:ascii="Calibri" w:hAnsi="Calibri" w:cs="Arial"/>
          <w:sz w:val="20"/>
          <w:szCs w:val="20"/>
        </w:rPr>
        <w:t xml:space="preserve">Supporto specialistico </w:t>
      </w:r>
      <w:r w:rsidR="00E7150E" w:rsidRPr="0069303C">
        <w:rPr>
          <w:rFonts w:ascii="Calibri" w:hAnsi="Calibri" w:cs="Arial"/>
          <w:sz w:val="20"/>
          <w:szCs w:val="20"/>
        </w:rPr>
        <w:t xml:space="preserve">a consumo </w:t>
      </w:r>
      <w:r w:rsidR="003C1B0B" w:rsidRPr="0069303C">
        <w:rPr>
          <w:rFonts w:ascii="Calibri" w:hAnsi="Calibri" w:cs="Arial"/>
          <w:sz w:val="20"/>
          <w:szCs w:val="20"/>
        </w:rPr>
        <w:t xml:space="preserve">su prodotti </w:t>
      </w:r>
      <w:r w:rsidR="00714742" w:rsidRPr="0069303C">
        <w:rPr>
          <w:rFonts w:ascii="Calibri" w:hAnsi="Calibri" w:cs="Arial"/>
          <w:sz w:val="20"/>
          <w:szCs w:val="20"/>
        </w:rPr>
        <w:t>Micro Focus</w:t>
      </w:r>
      <w:r w:rsidR="003C1B0B" w:rsidRPr="0069303C">
        <w:rPr>
          <w:rFonts w:ascii="Calibri" w:hAnsi="Calibri" w:cs="Arial"/>
          <w:sz w:val="20"/>
          <w:szCs w:val="20"/>
        </w:rPr>
        <w:t xml:space="preserve"> (in particolare sulla suite di test </w:t>
      </w:r>
      <w:r w:rsidR="00714742" w:rsidRPr="0069303C">
        <w:rPr>
          <w:rFonts w:ascii="Calibri" w:hAnsi="Calibri" w:cs="Arial"/>
          <w:sz w:val="20"/>
          <w:szCs w:val="20"/>
        </w:rPr>
        <w:t>Micro Focus</w:t>
      </w:r>
      <w:r w:rsidR="003C1B0B" w:rsidRPr="0069303C">
        <w:rPr>
          <w:rFonts w:ascii="Calibri" w:hAnsi="Calibri" w:cs="Arial"/>
          <w:sz w:val="20"/>
          <w:szCs w:val="20"/>
        </w:rPr>
        <w:t xml:space="preserve"> e </w:t>
      </w:r>
      <w:proofErr w:type="spellStart"/>
      <w:r w:rsidR="003C1B0B" w:rsidRPr="0069303C">
        <w:rPr>
          <w:rFonts w:ascii="Calibri" w:hAnsi="Calibri" w:cs="Arial"/>
          <w:sz w:val="20"/>
          <w:szCs w:val="20"/>
        </w:rPr>
        <w:t>Silk</w:t>
      </w:r>
      <w:proofErr w:type="spellEnd"/>
      <w:r w:rsidR="003C1B0B" w:rsidRPr="0069303C">
        <w:rPr>
          <w:rFonts w:ascii="Calibri" w:hAnsi="Calibri" w:cs="Arial"/>
          <w:sz w:val="20"/>
          <w:szCs w:val="20"/>
        </w:rPr>
        <w:t xml:space="preserve"> Performer)</w:t>
      </w:r>
    </w:p>
    <w:p w:rsidR="00580E74" w:rsidRPr="0069303C" w:rsidRDefault="00A87038" w:rsidP="00A87038">
      <w:pPr>
        <w:pStyle w:val="Paragrafoelenco"/>
        <w:numPr>
          <w:ilvl w:val="0"/>
          <w:numId w:val="7"/>
        </w:numPr>
        <w:spacing w:line="360" w:lineRule="auto"/>
        <w:jc w:val="both"/>
        <w:rPr>
          <w:rFonts w:ascii="Calibri" w:hAnsi="Calibri" w:cs="Arial"/>
          <w:sz w:val="20"/>
          <w:szCs w:val="20"/>
        </w:rPr>
      </w:pPr>
      <w:r w:rsidRPr="0069303C">
        <w:rPr>
          <w:rFonts w:ascii="Calibri" w:hAnsi="Calibri" w:cs="Arial"/>
          <w:sz w:val="20"/>
          <w:szCs w:val="20"/>
        </w:rPr>
        <w:t xml:space="preserve">Rinnovo dei servizi di manutenzione Micro Focus Enterprise </w:t>
      </w:r>
      <w:proofErr w:type="spellStart"/>
      <w:r w:rsidRPr="0069303C">
        <w:rPr>
          <w:rFonts w:ascii="Calibri" w:hAnsi="Calibri" w:cs="Arial"/>
          <w:sz w:val="20"/>
          <w:szCs w:val="20"/>
        </w:rPr>
        <w:t>Support</w:t>
      </w:r>
      <w:proofErr w:type="spellEnd"/>
      <w:r w:rsidRPr="0069303C">
        <w:rPr>
          <w:rFonts w:ascii="Calibri" w:hAnsi="Calibri" w:cs="Arial"/>
          <w:sz w:val="20"/>
          <w:szCs w:val="20"/>
        </w:rPr>
        <w:t xml:space="preserve"> sulle licenze d’uso software delle suite HP Performance Center, HP Service Manager ed HP Connect-</w:t>
      </w:r>
      <w:proofErr w:type="spellStart"/>
      <w:r w:rsidRPr="0069303C">
        <w:rPr>
          <w:rFonts w:ascii="Calibri" w:hAnsi="Calibri" w:cs="Arial"/>
          <w:sz w:val="20"/>
          <w:szCs w:val="20"/>
        </w:rPr>
        <w:t>iT</w:t>
      </w:r>
      <w:proofErr w:type="spellEnd"/>
      <w:r w:rsidRPr="0069303C">
        <w:rPr>
          <w:rFonts w:ascii="Calibri" w:hAnsi="Calibri" w:cs="Arial"/>
          <w:sz w:val="20"/>
          <w:szCs w:val="20"/>
        </w:rPr>
        <w:t xml:space="preserve">. Rinnovo del servizio </w:t>
      </w:r>
      <w:proofErr w:type="spellStart"/>
      <w:r w:rsidRPr="0069303C">
        <w:rPr>
          <w:rFonts w:ascii="Calibri" w:hAnsi="Calibri" w:cs="Arial"/>
          <w:sz w:val="20"/>
          <w:szCs w:val="20"/>
        </w:rPr>
        <w:t>FlexCare</w:t>
      </w:r>
      <w:proofErr w:type="spellEnd"/>
      <w:r w:rsidRPr="0069303C">
        <w:rPr>
          <w:rFonts w:ascii="Calibri" w:hAnsi="Calibri" w:cs="Arial"/>
          <w:sz w:val="20"/>
          <w:szCs w:val="20"/>
        </w:rPr>
        <w:t xml:space="preserve"> ESM (Enterprise Service Manager) sulle licenze d’uso software delle suite HP Service Manager per la durata fino a 36 mesi. Servizi di supporto specialistico, acquistati a consumo, </w:t>
      </w:r>
      <w:r w:rsidR="00B52A01" w:rsidRPr="0069303C">
        <w:rPr>
          <w:rFonts w:ascii="Calibri" w:hAnsi="Calibri" w:cs="Arial"/>
          <w:sz w:val="20"/>
          <w:szCs w:val="20"/>
        </w:rPr>
        <w:t xml:space="preserve">per </w:t>
      </w:r>
      <w:r w:rsidRPr="0069303C">
        <w:rPr>
          <w:rFonts w:ascii="Calibri" w:hAnsi="Calibri" w:cs="Arial"/>
          <w:sz w:val="20"/>
          <w:szCs w:val="20"/>
        </w:rPr>
        <w:t xml:space="preserve">la durata di 36 mesi. </w:t>
      </w:r>
      <w:r w:rsidR="00176296" w:rsidRPr="0069303C">
        <w:rPr>
          <w:rFonts w:ascii="Calibri" w:hAnsi="Calibri" w:cs="Arial"/>
          <w:sz w:val="20"/>
          <w:szCs w:val="20"/>
        </w:rPr>
        <w:t xml:space="preserve">Acquisto di </w:t>
      </w:r>
      <w:r w:rsidRPr="0069303C">
        <w:rPr>
          <w:rFonts w:ascii="Calibri" w:hAnsi="Calibri" w:cs="Arial"/>
          <w:sz w:val="20"/>
          <w:szCs w:val="20"/>
        </w:rPr>
        <w:t xml:space="preserve">Servizi </w:t>
      </w:r>
      <w:proofErr w:type="spellStart"/>
      <w:r w:rsidRPr="0069303C">
        <w:rPr>
          <w:rFonts w:ascii="Calibri" w:hAnsi="Calibri" w:cs="Arial"/>
          <w:sz w:val="20"/>
          <w:szCs w:val="20"/>
        </w:rPr>
        <w:t>Sa</w:t>
      </w:r>
      <w:r w:rsidR="008136FF">
        <w:rPr>
          <w:rFonts w:ascii="Calibri" w:hAnsi="Calibri" w:cs="Arial"/>
          <w:sz w:val="20"/>
          <w:szCs w:val="20"/>
        </w:rPr>
        <w:t>aS</w:t>
      </w:r>
      <w:proofErr w:type="spellEnd"/>
      <w:r w:rsidR="008136FF">
        <w:rPr>
          <w:rFonts w:ascii="Calibri" w:hAnsi="Calibri" w:cs="Arial"/>
          <w:sz w:val="20"/>
          <w:szCs w:val="20"/>
        </w:rPr>
        <w:t xml:space="preserve"> (Software </w:t>
      </w:r>
      <w:proofErr w:type="spellStart"/>
      <w:r w:rsidR="008136FF">
        <w:rPr>
          <w:rFonts w:ascii="Calibri" w:hAnsi="Calibri" w:cs="Arial"/>
          <w:sz w:val="20"/>
          <w:szCs w:val="20"/>
        </w:rPr>
        <w:t>as</w:t>
      </w:r>
      <w:proofErr w:type="spellEnd"/>
      <w:r w:rsidR="008136FF">
        <w:rPr>
          <w:rFonts w:ascii="Calibri" w:hAnsi="Calibri" w:cs="Arial"/>
          <w:sz w:val="20"/>
          <w:szCs w:val="20"/>
        </w:rPr>
        <w:t xml:space="preserve"> a Service) HPE </w:t>
      </w:r>
      <w:proofErr w:type="spellStart"/>
      <w:r w:rsidR="008136FF">
        <w:rPr>
          <w:rFonts w:ascii="Calibri" w:hAnsi="Calibri" w:cs="Arial"/>
          <w:sz w:val="20"/>
          <w:szCs w:val="20"/>
        </w:rPr>
        <w:t>Load</w:t>
      </w:r>
      <w:proofErr w:type="spellEnd"/>
      <w:r w:rsidR="008136FF">
        <w:rPr>
          <w:rFonts w:ascii="Calibri" w:hAnsi="Calibri" w:cs="Arial"/>
          <w:sz w:val="20"/>
          <w:szCs w:val="20"/>
        </w:rPr>
        <w:t xml:space="preserve"> </w:t>
      </w:r>
      <w:proofErr w:type="spellStart"/>
      <w:r w:rsidRPr="0069303C">
        <w:rPr>
          <w:rFonts w:ascii="Calibri" w:hAnsi="Calibri" w:cs="Arial"/>
          <w:sz w:val="20"/>
          <w:szCs w:val="20"/>
        </w:rPr>
        <w:t>Runner</w:t>
      </w:r>
      <w:proofErr w:type="spellEnd"/>
      <w:r w:rsidR="008136FF">
        <w:rPr>
          <w:rFonts w:ascii="Calibri" w:hAnsi="Calibri" w:cs="Arial"/>
          <w:sz w:val="20"/>
          <w:szCs w:val="20"/>
        </w:rPr>
        <w:t xml:space="preserve"> </w:t>
      </w:r>
      <w:proofErr w:type="spellStart"/>
      <w:r w:rsidR="008136FF">
        <w:rPr>
          <w:rFonts w:ascii="Calibri" w:hAnsi="Calibri" w:cs="Arial"/>
          <w:sz w:val="20"/>
          <w:szCs w:val="20"/>
        </w:rPr>
        <w:t>Cloud</w:t>
      </w:r>
      <w:proofErr w:type="spellEnd"/>
      <w:r w:rsidR="00176296" w:rsidRPr="0069303C">
        <w:rPr>
          <w:rFonts w:ascii="Calibri" w:hAnsi="Calibri" w:cs="Arial"/>
          <w:sz w:val="20"/>
          <w:szCs w:val="20"/>
        </w:rPr>
        <w:t xml:space="preserve"> e </w:t>
      </w:r>
      <w:r w:rsidR="00176296" w:rsidRPr="0069303C">
        <w:rPr>
          <w:rFonts w:ascii="Calibri" w:hAnsi="Calibri" w:cs="Arial"/>
          <w:sz w:val="20"/>
          <w:szCs w:val="20"/>
        </w:rPr>
        <w:lastRenderedPageBreak/>
        <w:t>Licenze software IT Service Manager Suite comprensive della manutenzione del software per un periodo massimo di 36 mesi.</w:t>
      </w:r>
    </w:p>
    <w:p w:rsidR="00A87038" w:rsidRDefault="00A87038" w:rsidP="007401A7">
      <w:pPr>
        <w:spacing w:line="360" w:lineRule="auto"/>
        <w:ind w:left="284"/>
        <w:jc w:val="both"/>
        <w:rPr>
          <w:rFonts w:asciiTheme="minorHAnsi" w:hAnsiTheme="minorHAnsi" w:cs="Arial"/>
          <w:b/>
          <w:bCs/>
          <w:sz w:val="22"/>
          <w:szCs w:val="22"/>
        </w:rPr>
      </w:pPr>
    </w:p>
    <w:p w:rsidR="00A87038" w:rsidRDefault="00A87038" w:rsidP="007401A7">
      <w:pPr>
        <w:spacing w:line="360" w:lineRule="auto"/>
        <w:ind w:left="284"/>
        <w:jc w:val="both"/>
        <w:rPr>
          <w:rFonts w:asciiTheme="minorHAnsi" w:hAnsiTheme="minorHAnsi" w:cs="Arial"/>
          <w:b/>
          <w:bCs/>
          <w:sz w:val="22"/>
          <w:szCs w:val="22"/>
        </w:rPr>
      </w:pPr>
    </w:p>
    <w:p w:rsidR="007401A7" w:rsidRPr="00FB7079" w:rsidRDefault="007401A7" w:rsidP="007401A7">
      <w:pPr>
        <w:spacing w:line="360" w:lineRule="auto"/>
        <w:ind w:left="284"/>
        <w:jc w:val="both"/>
        <w:rPr>
          <w:rFonts w:asciiTheme="minorHAnsi" w:hAnsiTheme="minorHAnsi" w:cs="Arial"/>
          <w:b/>
          <w:bCs/>
          <w:sz w:val="22"/>
          <w:szCs w:val="22"/>
        </w:rPr>
      </w:pPr>
      <w:r w:rsidRPr="00FB7079">
        <w:rPr>
          <w:rFonts w:asciiTheme="minorHAnsi" w:hAnsiTheme="minorHAnsi" w:cs="Arial"/>
          <w:b/>
          <w:bCs/>
          <w:sz w:val="22"/>
          <w:szCs w:val="22"/>
        </w:rPr>
        <w:t>Costi attesi e durata</w:t>
      </w:r>
    </w:p>
    <w:p w:rsidR="00580E74" w:rsidRDefault="007401A7" w:rsidP="007401A7">
      <w:pPr>
        <w:spacing w:line="360" w:lineRule="auto"/>
        <w:ind w:firstLine="284"/>
        <w:jc w:val="both"/>
        <w:rPr>
          <w:rFonts w:asciiTheme="minorHAnsi" w:hAnsiTheme="minorHAnsi" w:cs="Arial"/>
          <w:bCs/>
          <w:sz w:val="20"/>
          <w:szCs w:val="20"/>
        </w:rPr>
      </w:pPr>
      <w:r w:rsidRPr="00FB7079">
        <w:rPr>
          <w:rFonts w:asciiTheme="minorHAnsi" w:hAnsiTheme="minorHAnsi" w:cs="Arial"/>
          <w:bCs/>
          <w:sz w:val="20"/>
          <w:szCs w:val="20"/>
          <w:u w:val="single"/>
        </w:rPr>
        <w:t xml:space="preserve">Durata </w:t>
      </w:r>
      <w:r w:rsidR="00117627">
        <w:rPr>
          <w:rFonts w:asciiTheme="minorHAnsi" w:hAnsiTheme="minorHAnsi" w:cs="Arial"/>
          <w:bCs/>
          <w:sz w:val="20"/>
          <w:szCs w:val="20"/>
          <w:u w:val="single"/>
        </w:rPr>
        <w:t xml:space="preserve">massima </w:t>
      </w:r>
      <w:r w:rsidRPr="00FB7079">
        <w:rPr>
          <w:rFonts w:asciiTheme="minorHAnsi" w:hAnsiTheme="minorHAnsi" w:cs="Arial"/>
          <w:bCs/>
          <w:sz w:val="20"/>
          <w:szCs w:val="20"/>
          <w:u w:val="single"/>
        </w:rPr>
        <w:t>del contratto</w:t>
      </w:r>
      <w:r w:rsidRPr="00FB7079">
        <w:rPr>
          <w:rFonts w:asciiTheme="minorHAnsi" w:hAnsiTheme="minorHAnsi" w:cs="Arial"/>
          <w:bCs/>
          <w:sz w:val="20"/>
          <w:szCs w:val="20"/>
        </w:rPr>
        <w:t xml:space="preserve">: </w:t>
      </w:r>
      <w:r>
        <w:rPr>
          <w:rFonts w:asciiTheme="minorHAnsi" w:hAnsiTheme="minorHAnsi" w:cs="Arial"/>
          <w:bCs/>
          <w:sz w:val="20"/>
          <w:szCs w:val="20"/>
        </w:rPr>
        <w:t>36</w:t>
      </w:r>
      <w:r w:rsidRPr="00FB7079">
        <w:rPr>
          <w:rFonts w:asciiTheme="minorHAnsi" w:hAnsiTheme="minorHAnsi" w:cs="Arial"/>
          <w:bCs/>
          <w:sz w:val="20"/>
          <w:szCs w:val="20"/>
        </w:rPr>
        <w:t xml:space="preserve"> mesi</w:t>
      </w:r>
    </w:p>
    <w:p w:rsidR="007401A7" w:rsidRDefault="007401A7" w:rsidP="007401A7">
      <w:pPr>
        <w:spacing w:line="360" w:lineRule="auto"/>
        <w:ind w:left="284"/>
        <w:jc w:val="both"/>
        <w:rPr>
          <w:rFonts w:asciiTheme="minorHAnsi" w:hAnsiTheme="minorHAnsi" w:cs="Arial"/>
          <w:bCs/>
          <w:sz w:val="20"/>
          <w:szCs w:val="20"/>
        </w:rPr>
      </w:pPr>
      <w:r>
        <w:rPr>
          <w:rFonts w:ascii="Calibri" w:hAnsi="Calibri" w:cs="Arial"/>
          <w:sz w:val="20"/>
          <w:szCs w:val="20"/>
        </w:rPr>
        <w:t>S</w:t>
      </w:r>
      <w:r w:rsidRPr="00694206">
        <w:rPr>
          <w:rFonts w:ascii="Calibri" w:hAnsi="Calibri" w:cs="Arial"/>
          <w:sz w:val="20"/>
          <w:szCs w:val="20"/>
        </w:rPr>
        <w:t>ulla scorta di una preliminare valutazione</w:t>
      </w:r>
      <w:r>
        <w:rPr>
          <w:rFonts w:ascii="Calibri" w:hAnsi="Calibri" w:cs="Arial"/>
          <w:sz w:val="20"/>
          <w:szCs w:val="20"/>
        </w:rPr>
        <w:t>, il valore del</w:t>
      </w:r>
      <w:r w:rsidRPr="00B2151D">
        <w:rPr>
          <w:rFonts w:ascii="Calibri" w:hAnsi="Calibri" w:cs="Arial"/>
          <w:sz w:val="20"/>
          <w:szCs w:val="20"/>
        </w:rPr>
        <w:t xml:space="preserve">l’acquisizione </w:t>
      </w:r>
      <w:r>
        <w:rPr>
          <w:rFonts w:ascii="Calibri" w:hAnsi="Calibri" w:cs="Arial"/>
          <w:sz w:val="20"/>
          <w:szCs w:val="20"/>
        </w:rPr>
        <w:t>ammonta</w:t>
      </w:r>
      <w:r w:rsidRPr="00B2151D">
        <w:rPr>
          <w:rFonts w:ascii="Calibri" w:hAnsi="Calibri" w:cs="Arial"/>
          <w:sz w:val="20"/>
          <w:szCs w:val="20"/>
        </w:rPr>
        <w:t xml:space="preserve"> complessivamente </w:t>
      </w:r>
      <w:r>
        <w:rPr>
          <w:rFonts w:ascii="Calibri" w:hAnsi="Calibri" w:cs="Arial"/>
          <w:sz w:val="20"/>
          <w:szCs w:val="20"/>
        </w:rPr>
        <w:t xml:space="preserve">a circa </w:t>
      </w:r>
      <w:r w:rsidRPr="0069303C">
        <w:rPr>
          <w:rFonts w:ascii="Calibri" w:hAnsi="Calibri" w:cs="Arial"/>
          <w:sz w:val="20"/>
          <w:szCs w:val="20"/>
        </w:rPr>
        <w:t xml:space="preserve">€ </w:t>
      </w:r>
      <w:r w:rsidR="00A87038" w:rsidRPr="0069303C">
        <w:rPr>
          <w:rFonts w:ascii="Calibri" w:hAnsi="Calibri" w:cs="Arial"/>
          <w:sz w:val="20"/>
          <w:szCs w:val="20"/>
        </w:rPr>
        <w:t>7</w:t>
      </w:r>
      <w:r w:rsidRPr="0069303C">
        <w:rPr>
          <w:rFonts w:ascii="Calibri" w:hAnsi="Calibri" w:cs="Arial"/>
          <w:sz w:val="20"/>
          <w:szCs w:val="20"/>
        </w:rPr>
        <w:t>.</w:t>
      </w:r>
      <w:r w:rsidR="00DB259A">
        <w:rPr>
          <w:rFonts w:ascii="Calibri" w:hAnsi="Calibri" w:cs="Arial"/>
          <w:sz w:val="20"/>
          <w:szCs w:val="20"/>
        </w:rPr>
        <w:t>40</w:t>
      </w:r>
      <w:r w:rsidRPr="0069303C">
        <w:rPr>
          <w:rFonts w:ascii="Calibri" w:hAnsi="Calibri" w:cs="Arial"/>
          <w:sz w:val="20"/>
          <w:szCs w:val="20"/>
        </w:rPr>
        <w:t xml:space="preserve">0.000,00 </w:t>
      </w:r>
      <w:r>
        <w:rPr>
          <w:rFonts w:ascii="Calibri" w:hAnsi="Calibri" w:cs="Arial"/>
          <w:sz w:val="20"/>
          <w:szCs w:val="20"/>
        </w:rPr>
        <w:t>(IVA esclusa)</w:t>
      </w:r>
      <w:r w:rsidR="00D6499A">
        <w:rPr>
          <w:rFonts w:ascii="Calibri" w:hAnsi="Calibri" w:cs="Arial"/>
          <w:sz w:val="20"/>
          <w:szCs w:val="20"/>
        </w:rPr>
        <w:t>.</w:t>
      </w:r>
    </w:p>
    <w:p w:rsidR="00580E74" w:rsidRDefault="00580E74" w:rsidP="00580E74">
      <w:pPr>
        <w:spacing w:line="360" w:lineRule="auto"/>
        <w:jc w:val="both"/>
        <w:rPr>
          <w:rFonts w:asciiTheme="minorHAnsi" w:hAnsiTheme="minorHAnsi" w:cs="Arial"/>
          <w:bCs/>
          <w:sz w:val="20"/>
          <w:szCs w:val="20"/>
        </w:rPr>
      </w:pPr>
    </w:p>
    <w:p w:rsidR="00580E74" w:rsidRDefault="00580E74" w:rsidP="00580E74">
      <w:pPr>
        <w:spacing w:line="360" w:lineRule="auto"/>
        <w:jc w:val="both"/>
        <w:rPr>
          <w:rFonts w:asciiTheme="minorHAnsi" w:hAnsiTheme="minorHAnsi" w:cs="Arial"/>
          <w:bCs/>
          <w:sz w:val="20"/>
          <w:szCs w:val="20"/>
        </w:rPr>
      </w:pPr>
    </w:p>
    <w:p w:rsidR="00580E74" w:rsidRPr="00580E74" w:rsidRDefault="00580E74" w:rsidP="00580E74">
      <w:pPr>
        <w:spacing w:line="360" w:lineRule="auto"/>
        <w:jc w:val="both"/>
        <w:rPr>
          <w:rFonts w:asciiTheme="minorHAnsi" w:hAnsiTheme="minorHAnsi" w:cs="Arial"/>
          <w:bCs/>
          <w:sz w:val="20"/>
          <w:szCs w:val="20"/>
        </w:rPr>
      </w:pPr>
    </w:p>
    <w:p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 xml:space="preserve">Domande </w:t>
      </w:r>
    </w:p>
    <w:p w:rsidR="00D6499A" w:rsidRDefault="00D6499A">
      <w:pPr>
        <w:ind w:left="284"/>
        <w:jc w:val="both"/>
        <w:rPr>
          <w:rFonts w:asciiTheme="minorHAnsi" w:hAnsiTheme="minorHAnsi" w:cs="Arial"/>
          <w:bCs/>
          <w:color w:val="0070C0"/>
          <w:sz w:val="20"/>
          <w:szCs w:val="20"/>
        </w:rPr>
      </w:pPr>
    </w:p>
    <w:p w:rsidR="00D6499A" w:rsidRDefault="00D6499A" w:rsidP="00D6499A">
      <w:pPr>
        <w:numPr>
          <w:ilvl w:val="0"/>
          <w:numId w:val="8"/>
        </w:numPr>
        <w:spacing w:line="360" w:lineRule="auto"/>
        <w:ind w:left="0" w:firstLine="0"/>
        <w:jc w:val="both"/>
        <w:rPr>
          <w:rFonts w:ascii="Calibri" w:hAnsi="Calibri" w:cs="Arial"/>
          <w:sz w:val="20"/>
          <w:szCs w:val="20"/>
        </w:rPr>
      </w:pPr>
      <w:r>
        <w:rPr>
          <w:rFonts w:ascii="Calibri" w:hAnsi="Calibri" w:cs="Arial"/>
          <w:sz w:val="20"/>
          <w:szCs w:val="20"/>
        </w:rPr>
        <w:t>Riportare una breve descrizione dell’azienda, indicando la tipologia (piccola, media, gran</w:t>
      </w:r>
      <w:r w:rsidR="00714742">
        <w:rPr>
          <w:rFonts w:ascii="Calibri" w:hAnsi="Calibri" w:cs="Arial"/>
          <w:sz w:val="20"/>
          <w:szCs w:val="20"/>
        </w:rPr>
        <w:t xml:space="preserve">de), i </w:t>
      </w:r>
      <w:r w:rsidR="00714742">
        <w:rPr>
          <w:rFonts w:ascii="Calibri" w:hAnsi="Calibri" w:cs="Arial"/>
          <w:sz w:val="20"/>
          <w:szCs w:val="20"/>
        </w:rPr>
        <w:tab/>
        <w:t xml:space="preserve">settori di attività, </w:t>
      </w:r>
      <w:proofErr w:type="gramStart"/>
      <w:r w:rsidR="00714742">
        <w:rPr>
          <w:rFonts w:ascii="Calibri" w:hAnsi="Calibri" w:cs="Arial"/>
          <w:sz w:val="20"/>
          <w:szCs w:val="20"/>
        </w:rPr>
        <w:t xml:space="preserve">il </w:t>
      </w:r>
      <w:r>
        <w:rPr>
          <w:rFonts w:ascii="Calibri" w:hAnsi="Calibri" w:cs="Arial"/>
          <w:sz w:val="20"/>
          <w:szCs w:val="20"/>
        </w:rPr>
        <w:t>core</w:t>
      </w:r>
      <w:proofErr w:type="gramEnd"/>
      <w:r>
        <w:rPr>
          <w:rFonts w:ascii="Calibri" w:hAnsi="Calibri" w:cs="Arial"/>
          <w:sz w:val="20"/>
          <w:szCs w:val="20"/>
        </w:rPr>
        <w:t xml:space="preserve"> business e il numero di dipendenti.</w:t>
      </w:r>
    </w:p>
    <w:p w:rsidR="00D6499A" w:rsidRDefault="00D6499A" w:rsidP="00D6499A">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D6499A" w:rsidRPr="00620327" w:rsidRDefault="00D6499A" w:rsidP="00D6499A">
      <w:pPr>
        <w:pStyle w:val="NormaleFili"/>
        <w:numPr>
          <w:ilvl w:val="0"/>
          <w:numId w:val="9"/>
        </w:numPr>
        <w:spacing w:before="0" w:after="0" w:line="360" w:lineRule="auto"/>
        <w:rPr>
          <w:i/>
        </w:rPr>
      </w:pPr>
      <w:r w:rsidRPr="00620327">
        <w:rPr>
          <w:i/>
        </w:rPr>
        <w:t>Produttore</w:t>
      </w:r>
    </w:p>
    <w:p w:rsidR="00D6499A" w:rsidRPr="00620327" w:rsidRDefault="00D6499A" w:rsidP="00D6499A">
      <w:pPr>
        <w:pStyle w:val="NormaleFili"/>
        <w:numPr>
          <w:ilvl w:val="0"/>
          <w:numId w:val="9"/>
        </w:numPr>
        <w:spacing w:before="0" w:after="0" w:line="360" w:lineRule="auto"/>
        <w:rPr>
          <w:i/>
        </w:rPr>
      </w:pPr>
      <w:r w:rsidRPr="00620327">
        <w:rPr>
          <w:i/>
        </w:rPr>
        <w:t xml:space="preserve">Distributore di </w:t>
      </w:r>
      <w:r>
        <w:rPr>
          <w:i/>
        </w:rPr>
        <w:t>servizi</w:t>
      </w:r>
      <w:r w:rsidRPr="00620327">
        <w:rPr>
          <w:i/>
        </w:rPr>
        <w:t xml:space="preserve"> </w:t>
      </w:r>
    </w:p>
    <w:p w:rsidR="00D6499A" w:rsidRPr="00620327" w:rsidRDefault="00D6499A" w:rsidP="00D6499A">
      <w:pPr>
        <w:pStyle w:val="NormaleFili"/>
        <w:numPr>
          <w:ilvl w:val="0"/>
          <w:numId w:val="9"/>
        </w:numPr>
        <w:spacing w:before="0" w:after="0" w:line="360" w:lineRule="auto"/>
        <w:rPr>
          <w:i/>
        </w:rPr>
      </w:pPr>
      <w:r w:rsidRPr="00620327">
        <w:rPr>
          <w:i/>
        </w:rPr>
        <w:t xml:space="preserve">Rivenditore di </w:t>
      </w:r>
      <w:r>
        <w:rPr>
          <w:i/>
        </w:rPr>
        <w:t>servizi</w:t>
      </w:r>
      <w:r w:rsidRPr="00620327">
        <w:rPr>
          <w:i/>
        </w:rPr>
        <w:t xml:space="preserve"> </w:t>
      </w:r>
    </w:p>
    <w:p w:rsidR="00D6499A" w:rsidRDefault="00D6499A" w:rsidP="00D6499A">
      <w:pPr>
        <w:pStyle w:val="NormaleFili"/>
        <w:numPr>
          <w:ilvl w:val="0"/>
          <w:numId w:val="9"/>
        </w:numPr>
        <w:spacing w:before="0" w:after="0" w:line="360" w:lineRule="auto"/>
        <w:rPr>
          <w:i/>
        </w:rPr>
      </w:pPr>
      <w:r w:rsidRPr="00620327">
        <w:rPr>
          <w:i/>
        </w:rPr>
        <w:t xml:space="preserve">System Integrator nell’ambito tecnologico descritto </w:t>
      </w:r>
    </w:p>
    <w:p w:rsidR="00714742" w:rsidRPr="00620327" w:rsidRDefault="00714742" w:rsidP="00D6499A">
      <w:pPr>
        <w:pStyle w:val="NormaleFili"/>
        <w:numPr>
          <w:ilvl w:val="0"/>
          <w:numId w:val="9"/>
        </w:numPr>
        <w:spacing w:before="0" w:after="0" w:line="360" w:lineRule="auto"/>
        <w:rPr>
          <w:i/>
        </w:rPr>
      </w:pPr>
      <w:r>
        <w:rPr>
          <w:i/>
        </w:rPr>
        <w:t>Altro (Specificare)</w:t>
      </w:r>
    </w:p>
    <w:p w:rsidR="00D6499A" w:rsidRDefault="00D6499A">
      <w:pPr>
        <w:ind w:left="284"/>
        <w:jc w:val="both"/>
        <w:rPr>
          <w:rFonts w:asciiTheme="minorHAnsi" w:hAnsiTheme="minorHAnsi" w:cs="Arial"/>
          <w:bCs/>
          <w:color w:val="0070C0"/>
          <w:sz w:val="20"/>
          <w:szCs w:val="20"/>
        </w:rPr>
      </w:pPr>
    </w:p>
    <w:p w:rsidR="00D6499A" w:rsidRDefault="00D6499A">
      <w:pPr>
        <w:ind w:left="284"/>
        <w:jc w:val="both"/>
        <w:rPr>
          <w:rFonts w:asciiTheme="minorHAnsi" w:hAnsiTheme="minorHAnsi" w:cs="Arial"/>
          <w:bCs/>
          <w:color w:val="0070C0"/>
          <w:sz w:val="20"/>
          <w:szCs w:val="20"/>
        </w:rPr>
      </w:pPr>
    </w:p>
    <w:p w:rsidR="00D6499A" w:rsidRDefault="00D6499A">
      <w:pPr>
        <w:ind w:left="284"/>
        <w:jc w:val="both"/>
        <w:rPr>
          <w:rFonts w:asciiTheme="minorHAnsi" w:hAnsiTheme="minorHAnsi" w:cs="Arial"/>
          <w:bCs/>
          <w:color w:val="0070C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6499A" w:rsidTr="00DB6D14">
        <w:trPr>
          <w:trHeight w:val="1824"/>
        </w:trPr>
        <w:tc>
          <w:tcPr>
            <w:tcW w:w="8494" w:type="dxa"/>
            <w:shd w:val="clear" w:color="auto" w:fill="F2F2F2" w:themeFill="background1" w:themeFillShade="F2"/>
          </w:tcPr>
          <w:p w:rsidR="00D6499A" w:rsidRDefault="00D6499A" w:rsidP="00DB6D14">
            <w:pPr>
              <w:ind w:left="284"/>
              <w:jc w:val="both"/>
              <w:rPr>
                <w:rFonts w:asciiTheme="minorHAnsi" w:hAnsiTheme="minorHAnsi" w:cs="Arial"/>
                <w:bCs/>
                <w:sz w:val="20"/>
                <w:szCs w:val="20"/>
              </w:rPr>
            </w:pPr>
          </w:p>
        </w:tc>
      </w:tr>
    </w:tbl>
    <w:p w:rsidR="006C414B" w:rsidRDefault="006C414B">
      <w:pPr>
        <w:ind w:left="284"/>
        <w:jc w:val="both"/>
        <w:rPr>
          <w:rFonts w:asciiTheme="minorHAnsi" w:hAnsiTheme="minorHAnsi" w:cs="Arial"/>
          <w:bCs/>
          <w:color w:val="FF0000"/>
          <w:sz w:val="20"/>
          <w:szCs w:val="20"/>
        </w:rPr>
      </w:pPr>
    </w:p>
    <w:p w:rsidR="006C414B" w:rsidRDefault="00A82C5B" w:rsidP="001B4107">
      <w:pPr>
        <w:numPr>
          <w:ilvl w:val="0"/>
          <w:numId w:val="8"/>
        </w:numPr>
        <w:spacing w:after="120" w:line="276" w:lineRule="auto"/>
        <w:jc w:val="both"/>
        <w:rPr>
          <w:rFonts w:asciiTheme="minorHAnsi" w:hAnsiTheme="minorHAnsi" w:cs="Arial"/>
          <w:bCs/>
          <w:sz w:val="20"/>
          <w:szCs w:val="20"/>
        </w:rPr>
      </w:pPr>
      <w:r>
        <w:rPr>
          <w:rFonts w:asciiTheme="minorHAnsi" w:hAnsiTheme="minorHAnsi" w:cs="Arial"/>
          <w:bCs/>
          <w:sz w:val="20"/>
          <w:szCs w:val="20"/>
        </w:rPr>
        <w:t>Indicare il fatturato sostenuto dall’azienda per la fornitura di</w:t>
      </w:r>
      <w:r w:rsidR="00117627" w:rsidRPr="007128E1">
        <w:rPr>
          <w:rFonts w:asciiTheme="minorHAnsi" w:hAnsiTheme="minorHAnsi" w:cs="Arial"/>
          <w:b/>
          <w:bCs/>
          <w:sz w:val="20"/>
          <w:szCs w:val="20"/>
        </w:rPr>
        <w:t xml:space="preserve"> </w:t>
      </w:r>
      <w:r w:rsidR="00117627" w:rsidRPr="00F64D9E">
        <w:rPr>
          <w:rFonts w:asciiTheme="minorHAnsi" w:hAnsiTheme="minorHAnsi" w:cs="Arial"/>
          <w:bCs/>
          <w:sz w:val="20"/>
          <w:szCs w:val="20"/>
        </w:rPr>
        <w:t>servizi di manutenzione della p</w:t>
      </w:r>
      <w:r w:rsidR="001B4107" w:rsidRPr="00F64D9E">
        <w:rPr>
          <w:rFonts w:asciiTheme="minorHAnsi" w:hAnsiTheme="minorHAnsi" w:cs="Arial"/>
          <w:bCs/>
          <w:sz w:val="20"/>
          <w:szCs w:val="20"/>
        </w:rPr>
        <w:t xml:space="preserve">iattaforma </w:t>
      </w:r>
      <w:r w:rsidR="00714742">
        <w:rPr>
          <w:rFonts w:asciiTheme="minorHAnsi" w:hAnsiTheme="minorHAnsi" w:cs="Arial"/>
          <w:bCs/>
          <w:sz w:val="20"/>
          <w:szCs w:val="20"/>
        </w:rPr>
        <w:t>Micro Focus</w:t>
      </w:r>
      <w:r w:rsidR="001B4107" w:rsidRPr="00F64D9E">
        <w:rPr>
          <w:rFonts w:asciiTheme="minorHAnsi" w:hAnsiTheme="minorHAnsi" w:cs="Arial"/>
          <w:bCs/>
          <w:sz w:val="20"/>
          <w:szCs w:val="20"/>
        </w:rPr>
        <w:t xml:space="preserve">, vendita </w:t>
      </w:r>
      <w:r w:rsidR="00ED43D0">
        <w:rPr>
          <w:rFonts w:asciiTheme="minorHAnsi" w:hAnsiTheme="minorHAnsi" w:cs="Arial"/>
          <w:bCs/>
          <w:sz w:val="20"/>
          <w:szCs w:val="20"/>
        </w:rPr>
        <w:t xml:space="preserve">e upgrade </w:t>
      </w:r>
      <w:r w:rsidR="00117627" w:rsidRPr="00F64D9E">
        <w:rPr>
          <w:rFonts w:asciiTheme="minorHAnsi" w:hAnsiTheme="minorHAnsi" w:cs="Arial"/>
          <w:bCs/>
          <w:sz w:val="20"/>
          <w:szCs w:val="20"/>
        </w:rPr>
        <w:t>di licenze</w:t>
      </w:r>
      <w:r w:rsidR="001B4107" w:rsidRPr="00F64D9E">
        <w:rPr>
          <w:rFonts w:asciiTheme="minorHAnsi" w:hAnsiTheme="minorHAnsi" w:cs="Arial"/>
          <w:bCs/>
          <w:sz w:val="20"/>
          <w:szCs w:val="20"/>
        </w:rPr>
        <w:t xml:space="preserve"> </w:t>
      </w:r>
      <w:r w:rsidR="00714742">
        <w:rPr>
          <w:rFonts w:asciiTheme="minorHAnsi" w:hAnsiTheme="minorHAnsi" w:cs="Arial"/>
          <w:bCs/>
          <w:sz w:val="20"/>
          <w:szCs w:val="20"/>
        </w:rPr>
        <w:t>Micro Focus</w:t>
      </w:r>
      <w:r w:rsidR="00117627" w:rsidRPr="00F64D9E">
        <w:rPr>
          <w:rFonts w:asciiTheme="minorHAnsi" w:hAnsiTheme="minorHAnsi" w:cs="Arial"/>
          <w:bCs/>
          <w:sz w:val="20"/>
          <w:szCs w:val="20"/>
        </w:rPr>
        <w:t>, supporto specialistico</w:t>
      </w:r>
      <w:r w:rsidR="001B4107" w:rsidRPr="00F64D9E">
        <w:rPr>
          <w:rFonts w:asciiTheme="minorHAnsi" w:hAnsiTheme="minorHAnsi" w:cs="Arial"/>
          <w:bCs/>
          <w:sz w:val="20"/>
          <w:szCs w:val="20"/>
        </w:rPr>
        <w:t xml:space="preserve"> </w:t>
      </w:r>
      <w:r w:rsidR="00714742">
        <w:rPr>
          <w:rFonts w:asciiTheme="minorHAnsi" w:hAnsiTheme="minorHAnsi" w:cs="Arial"/>
          <w:bCs/>
          <w:sz w:val="20"/>
          <w:szCs w:val="20"/>
        </w:rPr>
        <w:t>Micro Focus</w:t>
      </w:r>
      <w:r>
        <w:rPr>
          <w:rFonts w:asciiTheme="minorHAnsi" w:hAnsiTheme="minorHAnsi" w:cs="Arial"/>
          <w:bCs/>
          <w:color w:val="0070C0"/>
          <w:sz w:val="20"/>
          <w:szCs w:val="20"/>
        </w:rPr>
        <w:t xml:space="preserve"> </w:t>
      </w:r>
      <w:r>
        <w:rPr>
          <w:rFonts w:asciiTheme="minorHAnsi" w:hAnsiTheme="minorHAnsi" w:cs="Arial"/>
          <w:bCs/>
          <w:sz w:val="20"/>
          <w:szCs w:val="20"/>
        </w:rPr>
        <w:t>nel triennio precedente all’anno corrente (</w:t>
      </w:r>
      <w:r w:rsidR="0021796B">
        <w:rPr>
          <w:rFonts w:asciiTheme="minorHAnsi" w:hAnsiTheme="minorHAnsi" w:cs="Arial"/>
          <w:bCs/>
          <w:sz w:val="20"/>
          <w:szCs w:val="20"/>
        </w:rPr>
        <w:t>2019</w:t>
      </w:r>
      <w:r w:rsidR="00F64D9E">
        <w:rPr>
          <w:rFonts w:asciiTheme="minorHAnsi" w:hAnsiTheme="minorHAnsi" w:cs="Arial"/>
          <w:bCs/>
          <w:sz w:val="20"/>
          <w:szCs w:val="20"/>
        </w:rPr>
        <w:t>-202</w:t>
      </w:r>
      <w:r w:rsidR="0021796B">
        <w:rPr>
          <w:rFonts w:asciiTheme="minorHAnsi" w:hAnsiTheme="minorHAnsi" w:cs="Arial"/>
          <w:bCs/>
          <w:sz w:val="20"/>
          <w:szCs w:val="20"/>
        </w:rPr>
        <w:t>1</w:t>
      </w:r>
      <w:r w:rsidR="00F64D9E">
        <w:rPr>
          <w:rFonts w:asciiTheme="minorHAnsi" w:hAnsiTheme="minorHAnsi" w:cs="Arial"/>
          <w:bCs/>
          <w:sz w:val="20"/>
          <w:szCs w:val="20"/>
        </w:rPr>
        <w:t>)</w:t>
      </w:r>
      <w:r w:rsidR="0012282D" w:rsidRPr="0012282D">
        <w:rPr>
          <w:rFonts w:ascii="Calibri" w:hAnsi="Calibri" w:cs="Arial"/>
          <w:sz w:val="20"/>
          <w:szCs w:val="20"/>
        </w:rPr>
        <w:t xml:space="preserve"> </w:t>
      </w:r>
      <w:r w:rsidR="0012282D" w:rsidRPr="00C23478">
        <w:rPr>
          <w:rFonts w:ascii="Calibri" w:hAnsi="Calibri" w:cs="Arial"/>
          <w:sz w:val="20"/>
          <w:szCs w:val="20"/>
        </w:rPr>
        <w:t>sia nel mercato Italiano che nello specifico mercato della Pubblica Amministrazione</w:t>
      </w:r>
      <w:r w:rsidR="0012282D">
        <w:rPr>
          <w:rFonts w:ascii="Calibri" w:hAnsi="Calibri" w:cs="Arial"/>
          <w:sz w:val="20"/>
          <w:szCs w:val="20"/>
        </w:rPr>
        <w:t>,</w:t>
      </w:r>
      <w:r>
        <w:rPr>
          <w:rFonts w:asciiTheme="minorHAnsi" w:hAnsiTheme="minorHAnsi" w:cs="Arial"/>
          <w:bCs/>
          <w:sz w:val="20"/>
          <w:szCs w:val="20"/>
        </w:rPr>
        <w:t xml:space="preserve"> eventualmente suddiviso nelle varie attività costituenti l’oggetto principale</w:t>
      </w:r>
      <w:r w:rsidR="0012282D">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714742" w:rsidRDefault="00714742" w:rsidP="00714742">
      <w:pPr>
        <w:jc w:val="both"/>
        <w:rPr>
          <w:rFonts w:asciiTheme="minorHAnsi" w:hAnsiTheme="minorHAnsi" w:cs="Arial"/>
          <w:bCs/>
          <w:color w:val="FF0000"/>
          <w:sz w:val="20"/>
          <w:szCs w:val="20"/>
        </w:rPr>
      </w:pPr>
    </w:p>
    <w:p w:rsidR="00714742" w:rsidRDefault="00714742">
      <w:pPr>
        <w:ind w:left="284"/>
        <w:jc w:val="both"/>
        <w:rPr>
          <w:rFonts w:asciiTheme="minorHAnsi" w:hAnsiTheme="minorHAnsi" w:cs="Arial"/>
          <w:bCs/>
          <w:color w:val="FF0000"/>
          <w:sz w:val="20"/>
          <w:szCs w:val="20"/>
        </w:rPr>
      </w:pPr>
    </w:p>
    <w:p w:rsidR="001B4107" w:rsidRDefault="001B4107" w:rsidP="001B4107">
      <w:pPr>
        <w:numPr>
          <w:ilvl w:val="0"/>
          <w:numId w:val="8"/>
        </w:numPr>
        <w:spacing w:line="360" w:lineRule="auto"/>
        <w:jc w:val="both"/>
        <w:rPr>
          <w:rFonts w:ascii="Calibri" w:hAnsi="Calibri" w:cs="Arial"/>
          <w:sz w:val="20"/>
          <w:szCs w:val="20"/>
        </w:rPr>
      </w:pPr>
      <w:r w:rsidRPr="00907A6D">
        <w:rPr>
          <w:rFonts w:ascii="Calibri" w:hAnsi="Calibri" w:cs="Arial"/>
          <w:sz w:val="20"/>
          <w:szCs w:val="20"/>
        </w:rPr>
        <w:t>Quanti e quali sono i soggetti autorizzati dal brand</w:t>
      </w:r>
      <w:r>
        <w:rPr>
          <w:rFonts w:ascii="Calibri" w:hAnsi="Calibri" w:cs="Arial"/>
          <w:sz w:val="20"/>
          <w:szCs w:val="20"/>
        </w:rPr>
        <w:t xml:space="preserve"> </w:t>
      </w:r>
      <w:r w:rsidR="00714742">
        <w:rPr>
          <w:rFonts w:ascii="Calibri" w:hAnsi="Calibri" w:cs="Arial"/>
          <w:sz w:val="20"/>
          <w:szCs w:val="20"/>
        </w:rPr>
        <w:t>Micro Focus</w:t>
      </w:r>
      <w:r>
        <w:rPr>
          <w:rFonts w:ascii="Calibri" w:hAnsi="Calibri" w:cs="Arial"/>
          <w:sz w:val="20"/>
          <w:szCs w:val="20"/>
        </w:rPr>
        <w:t xml:space="preserve"> alla rivendita di prodotti ed </w:t>
      </w:r>
      <w:r w:rsidRPr="00907A6D">
        <w:rPr>
          <w:rFonts w:ascii="Calibri" w:hAnsi="Calibri" w:cs="Arial"/>
          <w:sz w:val="20"/>
          <w:szCs w:val="20"/>
        </w:rPr>
        <w:t>al rinnovo della manutenzione operanti sul mercato italiano della Pubblica Amministrazione, con distinzione tra Distributori</w:t>
      </w:r>
      <w:r>
        <w:rPr>
          <w:rFonts w:ascii="Calibri" w:hAnsi="Calibri" w:cs="Arial"/>
          <w:sz w:val="20"/>
          <w:szCs w:val="20"/>
        </w:rPr>
        <w:t>, Rivenditori</w:t>
      </w:r>
      <w:r w:rsidRPr="00907A6D">
        <w:rPr>
          <w:rFonts w:ascii="Calibri" w:hAnsi="Calibri" w:cs="Arial"/>
          <w:sz w:val="20"/>
          <w:szCs w:val="20"/>
        </w:rPr>
        <w:t xml:space="preserve"> e Business Partner?</w:t>
      </w:r>
      <w:r>
        <w:rPr>
          <w:rFonts w:ascii="Calibri" w:hAnsi="Calibri" w:cs="Arial"/>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C414B" w:rsidRDefault="006C414B">
      <w:pPr>
        <w:spacing w:line="276" w:lineRule="auto"/>
        <w:ind w:left="284"/>
        <w:jc w:val="both"/>
        <w:rPr>
          <w:rFonts w:asciiTheme="minorHAnsi" w:hAnsiTheme="minorHAnsi" w:cs="Arial"/>
          <w:bCs/>
          <w:sz w:val="20"/>
          <w:szCs w:val="20"/>
        </w:rPr>
      </w:pPr>
    </w:p>
    <w:p w:rsidR="001B4107" w:rsidRPr="0081684E" w:rsidRDefault="001B4107" w:rsidP="001B4107">
      <w:pPr>
        <w:numPr>
          <w:ilvl w:val="0"/>
          <w:numId w:val="8"/>
        </w:numPr>
        <w:spacing w:line="360" w:lineRule="auto"/>
        <w:jc w:val="both"/>
        <w:rPr>
          <w:rFonts w:ascii="Calibri" w:hAnsi="Calibri" w:cs="Arial"/>
          <w:sz w:val="20"/>
          <w:szCs w:val="20"/>
        </w:rPr>
      </w:pPr>
      <w:r>
        <w:rPr>
          <w:rFonts w:ascii="Calibri" w:hAnsi="Calibri" w:cs="Arial"/>
          <w:sz w:val="20"/>
          <w:szCs w:val="20"/>
        </w:rPr>
        <w:t>Se sono previsti differenti livelli di partnership, indicarne la tipologia e le caratteristiche e specificare se tali livelli sono legati al proprio fatturato annuo di vendita e/o al numero-tipologia di certificazioni possedute dalla forza lavoro dell’azienda e se limitano il numero e/o il tipo di servizi che possono essere veicolati dai Business Partner, con particolare riferimento ai servizi oggetto della presente 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B4107" w:rsidTr="00DB6D14">
        <w:trPr>
          <w:trHeight w:val="1824"/>
        </w:trPr>
        <w:tc>
          <w:tcPr>
            <w:tcW w:w="8494" w:type="dxa"/>
            <w:shd w:val="clear" w:color="auto" w:fill="F2F2F2" w:themeFill="background1" w:themeFillShade="F2"/>
          </w:tcPr>
          <w:p w:rsidR="001B4107" w:rsidRDefault="001B4107" w:rsidP="00DB6D14">
            <w:pPr>
              <w:ind w:left="284"/>
              <w:jc w:val="both"/>
              <w:rPr>
                <w:rFonts w:asciiTheme="minorHAnsi" w:hAnsiTheme="minorHAnsi" w:cs="Arial"/>
                <w:bCs/>
                <w:sz w:val="20"/>
                <w:szCs w:val="20"/>
              </w:rPr>
            </w:pPr>
          </w:p>
        </w:tc>
      </w:tr>
    </w:tbl>
    <w:p w:rsidR="006C414B" w:rsidRDefault="006C414B">
      <w:pPr>
        <w:ind w:left="284"/>
        <w:jc w:val="both"/>
        <w:rPr>
          <w:rFonts w:asciiTheme="minorHAnsi" w:hAnsiTheme="minorHAnsi" w:cs="Arial"/>
          <w:bCs/>
          <w:sz w:val="20"/>
          <w:szCs w:val="20"/>
        </w:rPr>
      </w:pPr>
    </w:p>
    <w:p w:rsidR="00660547" w:rsidRDefault="00660547">
      <w:pPr>
        <w:ind w:left="284"/>
        <w:jc w:val="both"/>
        <w:rPr>
          <w:rFonts w:asciiTheme="minorHAnsi" w:hAnsiTheme="minorHAnsi" w:cs="Arial"/>
          <w:bCs/>
          <w:sz w:val="20"/>
          <w:szCs w:val="20"/>
        </w:rPr>
      </w:pPr>
    </w:p>
    <w:p w:rsidR="00660547" w:rsidRPr="009A0F25" w:rsidRDefault="00660547" w:rsidP="00660547">
      <w:pPr>
        <w:numPr>
          <w:ilvl w:val="0"/>
          <w:numId w:val="8"/>
        </w:numPr>
        <w:spacing w:line="360" w:lineRule="auto"/>
        <w:jc w:val="both"/>
        <w:rPr>
          <w:rFonts w:ascii="Calibri" w:hAnsi="Calibri" w:cs="Arial"/>
          <w:sz w:val="20"/>
          <w:szCs w:val="20"/>
        </w:rPr>
      </w:pPr>
      <w:r w:rsidRPr="009A0F25">
        <w:rPr>
          <w:rFonts w:ascii="Calibri" w:hAnsi="Calibri" w:cs="Arial"/>
          <w:sz w:val="20"/>
          <w:szCs w:val="20"/>
        </w:rPr>
        <w:t xml:space="preserve">La Vostra azienda è in possesso di specifici livelli di partnership con il produttore </w:t>
      </w:r>
      <w:r w:rsidR="00714742">
        <w:rPr>
          <w:rFonts w:ascii="Calibri" w:hAnsi="Calibri" w:cs="Arial"/>
          <w:sz w:val="20"/>
          <w:szCs w:val="20"/>
        </w:rPr>
        <w:t>Micro Focus</w:t>
      </w:r>
      <w:r w:rsidRPr="009A0F25">
        <w:rPr>
          <w:rFonts w:ascii="Calibri" w:hAnsi="Calibri" w:cs="Arial"/>
          <w:sz w:val="20"/>
          <w:szCs w:val="20"/>
        </w:rPr>
        <w:t>? Se si, indicare il livello e descrivere dettagliatamente le caratteristiche tecniche e commerciali che definiscono la partnership, incluse eventuali particolari condizioni e/o limitazioni nella rivendita d</w:t>
      </w:r>
      <w:r>
        <w:rPr>
          <w:rFonts w:ascii="Calibri" w:hAnsi="Calibri" w:cs="Arial"/>
          <w:sz w:val="20"/>
          <w:szCs w:val="20"/>
        </w:rPr>
        <w:t>e</w:t>
      </w:r>
      <w:r w:rsidRPr="009A0F25">
        <w:rPr>
          <w:rFonts w:ascii="Calibri" w:hAnsi="Calibri" w:cs="Arial"/>
          <w:sz w:val="20"/>
          <w:szCs w:val="20"/>
        </w:rPr>
        <w:t>i servizi</w:t>
      </w:r>
      <w:r w:rsidR="0012282D">
        <w:rPr>
          <w:rFonts w:ascii="Calibri" w:hAnsi="Calibri" w:cs="Arial"/>
          <w:sz w:val="20"/>
          <w:szCs w:val="20"/>
        </w:rPr>
        <w:t xml:space="preserve"> e forniture</w:t>
      </w:r>
      <w:r>
        <w:rPr>
          <w:rFonts w:ascii="Calibri" w:hAnsi="Calibri" w:cs="Arial"/>
          <w:sz w:val="20"/>
          <w:szCs w:val="20"/>
        </w:rPr>
        <w:t xml:space="preserve"> oggetto della presente iniziativa</w:t>
      </w:r>
      <w:r w:rsidR="00A6770E">
        <w:rPr>
          <w:rFonts w:ascii="Calibri" w:hAnsi="Calibri" w:cs="Arial"/>
          <w:sz w:val="20"/>
          <w:szCs w:val="20"/>
        </w:rPr>
        <w:t xml:space="preserve"> (Servizio di manutenzione software </w:t>
      </w:r>
      <w:r w:rsidR="00714742">
        <w:rPr>
          <w:rFonts w:ascii="Calibri" w:hAnsi="Calibri" w:cs="Arial"/>
          <w:sz w:val="20"/>
          <w:szCs w:val="20"/>
        </w:rPr>
        <w:t>Micro Focus</w:t>
      </w:r>
      <w:r w:rsidR="003F603E">
        <w:rPr>
          <w:rFonts w:ascii="Calibri" w:hAnsi="Calibri" w:cs="Arial"/>
          <w:sz w:val="20"/>
          <w:szCs w:val="20"/>
        </w:rPr>
        <w:t xml:space="preserve"> compresa la suite</w:t>
      </w:r>
      <w:r w:rsidR="003F603E" w:rsidRPr="003F603E">
        <w:rPr>
          <w:rFonts w:asciiTheme="minorHAnsi" w:hAnsiTheme="minorHAnsi" w:cs="Arial"/>
          <w:bCs/>
          <w:sz w:val="20"/>
          <w:szCs w:val="20"/>
        </w:rPr>
        <w:t xml:space="preserve"> </w:t>
      </w:r>
      <w:r w:rsidR="003F603E" w:rsidRPr="00E7150E">
        <w:rPr>
          <w:rFonts w:asciiTheme="minorHAnsi" w:hAnsiTheme="minorHAnsi" w:cs="Arial"/>
          <w:bCs/>
          <w:sz w:val="20"/>
          <w:szCs w:val="20"/>
        </w:rPr>
        <w:t xml:space="preserve">Voltage </w:t>
      </w:r>
      <w:proofErr w:type="spellStart"/>
      <w:r w:rsidR="003F603E" w:rsidRPr="00E7150E">
        <w:rPr>
          <w:rFonts w:asciiTheme="minorHAnsi" w:hAnsiTheme="minorHAnsi" w:cs="Arial"/>
          <w:bCs/>
          <w:sz w:val="20"/>
          <w:szCs w:val="20"/>
        </w:rPr>
        <w:t>SecureData</w:t>
      </w:r>
      <w:proofErr w:type="spellEnd"/>
      <w:r w:rsidR="00A6770E">
        <w:rPr>
          <w:rFonts w:ascii="Calibri" w:hAnsi="Calibri" w:cs="Arial"/>
          <w:sz w:val="20"/>
          <w:szCs w:val="20"/>
        </w:rPr>
        <w:t xml:space="preserve">, Upgrade e vendita Licenze, Supporto </w:t>
      </w:r>
      <w:r w:rsidR="003F603E">
        <w:rPr>
          <w:rFonts w:ascii="Calibri" w:hAnsi="Calibri" w:cs="Arial"/>
          <w:sz w:val="20"/>
          <w:szCs w:val="20"/>
        </w:rPr>
        <w:t>Specialistico</w:t>
      </w:r>
      <w:r w:rsidR="00176296">
        <w:rPr>
          <w:rFonts w:ascii="Calibri" w:hAnsi="Calibri" w:cs="Arial"/>
          <w:sz w:val="20"/>
          <w:szCs w:val="20"/>
        </w:rPr>
        <w:t>, Servizi e Licenze</w:t>
      </w:r>
      <w:r w:rsidR="0069303C" w:rsidRPr="0069303C">
        <w:rPr>
          <w:rFonts w:asciiTheme="minorHAnsi" w:hAnsiTheme="minorHAnsi" w:cs="Arial"/>
          <w:bCs/>
          <w:color w:val="FF0000"/>
          <w:sz w:val="20"/>
          <w:szCs w:val="20"/>
        </w:rPr>
        <w:t xml:space="preserve"> </w:t>
      </w:r>
      <w:r w:rsidR="0069303C" w:rsidRPr="0069303C">
        <w:rPr>
          <w:rFonts w:ascii="Calibri" w:hAnsi="Calibri" w:cs="Arial"/>
          <w:sz w:val="20"/>
          <w:szCs w:val="20"/>
        </w:rPr>
        <w:t xml:space="preserve">Micro Focus </w:t>
      </w:r>
      <w:proofErr w:type="spellStart"/>
      <w:r w:rsidR="00443AF6">
        <w:rPr>
          <w:rFonts w:ascii="Calibri" w:hAnsi="Calibri" w:cs="Arial"/>
          <w:sz w:val="20"/>
          <w:szCs w:val="20"/>
        </w:rPr>
        <w:t>LoadRunner</w:t>
      </w:r>
      <w:proofErr w:type="spellEnd"/>
      <w:r w:rsidR="00443AF6">
        <w:rPr>
          <w:rFonts w:ascii="Calibri" w:hAnsi="Calibri" w:cs="Arial"/>
          <w:sz w:val="20"/>
          <w:szCs w:val="20"/>
        </w:rPr>
        <w:t xml:space="preserve">, Service Manager </w:t>
      </w:r>
      <w:r w:rsidR="0069303C" w:rsidRPr="0069303C">
        <w:rPr>
          <w:rFonts w:ascii="Calibri" w:hAnsi="Calibri" w:cs="Arial"/>
          <w:sz w:val="20"/>
          <w:szCs w:val="20"/>
        </w:rPr>
        <w:t xml:space="preserve">Enterprise </w:t>
      </w:r>
      <w:r w:rsidR="00443AF6">
        <w:rPr>
          <w:rFonts w:ascii="Calibri" w:hAnsi="Calibri" w:cs="Arial"/>
          <w:sz w:val="20"/>
          <w:szCs w:val="20"/>
        </w:rPr>
        <w:t>S</w:t>
      </w:r>
      <w:r w:rsidR="0069303C" w:rsidRPr="0069303C">
        <w:rPr>
          <w:rFonts w:ascii="Calibri" w:hAnsi="Calibri" w:cs="Arial"/>
          <w:sz w:val="20"/>
          <w:szCs w:val="20"/>
        </w:rPr>
        <w:t>uite</w:t>
      </w:r>
      <w:r w:rsidR="00443AF6">
        <w:rPr>
          <w:rFonts w:ascii="Calibri" w:hAnsi="Calibri" w:cs="Arial"/>
          <w:sz w:val="20"/>
          <w:szCs w:val="20"/>
        </w:rPr>
        <w:t xml:space="preserve">, </w:t>
      </w:r>
      <w:r w:rsidR="0069303C" w:rsidRPr="0069303C">
        <w:rPr>
          <w:rFonts w:ascii="Calibri" w:hAnsi="Calibri" w:cs="Arial"/>
          <w:sz w:val="20"/>
          <w:szCs w:val="20"/>
        </w:rPr>
        <w:t xml:space="preserve"> </w:t>
      </w:r>
      <w:proofErr w:type="spellStart"/>
      <w:r w:rsidR="00443AF6">
        <w:rPr>
          <w:rFonts w:ascii="Calibri" w:hAnsi="Calibri" w:cs="Arial"/>
          <w:sz w:val="20"/>
          <w:szCs w:val="20"/>
        </w:rPr>
        <w:t>LoadRunner</w:t>
      </w:r>
      <w:proofErr w:type="spellEnd"/>
      <w:r w:rsidR="00443AF6">
        <w:rPr>
          <w:rFonts w:ascii="Calibri" w:hAnsi="Calibri" w:cs="Arial"/>
          <w:sz w:val="20"/>
          <w:szCs w:val="20"/>
        </w:rPr>
        <w:t xml:space="preserve"> </w:t>
      </w:r>
      <w:proofErr w:type="spellStart"/>
      <w:r w:rsidR="00443AF6">
        <w:rPr>
          <w:rFonts w:ascii="Calibri" w:hAnsi="Calibri" w:cs="Arial"/>
          <w:sz w:val="20"/>
          <w:szCs w:val="20"/>
        </w:rPr>
        <w:t>Cloud</w:t>
      </w:r>
      <w:proofErr w:type="spellEnd"/>
      <w:r w:rsidR="00443AF6">
        <w:rPr>
          <w:rFonts w:ascii="Calibri" w:hAnsi="Calibri" w:cs="Arial"/>
          <w:sz w:val="20"/>
          <w:szCs w:val="20"/>
        </w:rPr>
        <w:t xml:space="preserve"> , servizio </w:t>
      </w:r>
      <w:proofErr w:type="spellStart"/>
      <w:r w:rsidR="00443AF6">
        <w:rPr>
          <w:rFonts w:ascii="Calibri" w:hAnsi="Calibri" w:cs="Arial"/>
          <w:sz w:val="20"/>
          <w:szCs w:val="20"/>
        </w:rPr>
        <w:t>FlexCare</w:t>
      </w:r>
      <w:proofErr w:type="spellEnd"/>
      <w:r w:rsidR="00443AF6">
        <w:rPr>
          <w:rFonts w:ascii="Calibri" w:hAnsi="Calibri" w:cs="Arial"/>
          <w:sz w:val="20"/>
          <w:szCs w:val="20"/>
        </w:rPr>
        <w:t xml:space="preserve"> AD</w:t>
      </w:r>
      <w:r w:rsidR="0069303C" w:rsidRPr="0069303C">
        <w:rPr>
          <w:rFonts w:ascii="Calibri" w:hAnsi="Calibri" w:cs="Arial"/>
          <w:sz w:val="20"/>
          <w:szCs w:val="20"/>
        </w:rPr>
        <w:t>M</w:t>
      </w:r>
      <w:r w:rsidR="003F603E">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60547" w:rsidTr="00DB6D14">
        <w:trPr>
          <w:trHeight w:val="1824"/>
        </w:trPr>
        <w:tc>
          <w:tcPr>
            <w:tcW w:w="8494" w:type="dxa"/>
            <w:shd w:val="clear" w:color="auto" w:fill="F2F2F2" w:themeFill="background1" w:themeFillShade="F2"/>
          </w:tcPr>
          <w:p w:rsidR="00660547" w:rsidRDefault="00660547" w:rsidP="00DB6D14">
            <w:pPr>
              <w:ind w:left="284"/>
              <w:jc w:val="both"/>
              <w:rPr>
                <w:rFonts w:asciiTheme="minorHAnsi" w:hAnsiTheme="minorHAnsi" w:cs="Arial"/>
                <w:bCs/>
                <w:sz w:val="20"/>
                <w:szCs w:val="20"/>
              </w:rPr>
            </w:pPr>
          </w:p>
        </w:tc>
      </w:tr>
    </w:tbl>
    <w:p w:rsidR="00660547" w:rsidRDefault="00660547" w:rsidP="00660547">
      <w:pPr>
        <w:jc w:val="both"/>
        <w:rPr>
          <w:rFonts w:asciiTheme="minorHAnsi" w:hAnsiTheme="minorHAnsi" w:cs="Arial"/>
          <w:bCs/>
          <w:sz w:val="20"/>
          <w:szCs w:val="20"/>
        </w:rPr>
      </w:pPr>
    </w:p>
    <w:p w:rsidR="00714742" w:rsidRDefault="00714742" w:rsidP="00660547">
      <w:pPr>
        <w:jc w:val="both"/>
        <w:rPr>
          <w:rFonts w:asciiTheme="minorHAnsi" w:hAnsiTheme="minorHAnsi" w:cs="Arial"/>
          <w:bCs/>
          <w:sz w:val="20"/>
          <w:szCs w:val="20"/>
        </w:rPr>
      </w:pPr>
    </w:p>
    <w:p w:rsidR="00714742" w:rsidRDefault="00714742" w:rsidP="00660547">
      <w:pPr>
        <w:jc w:val="both"/>
        <w:rPr>
          <w:rFonts w:asciiTheme="minorHAnsi" w:hAnsiTheme="minorHAnsi" w:cs="Arial"/>
          <w:bCs/>
          <w:sz w:val="20"/>
          <w:szCs w:val="20"/>
        </w:rPr>
      </w:pPr>
    </w:p>
    <w:p w:rsidR="00660547" w:rsidRPr="00660547" w:rsidRDefault="00660547" w:rsidP="00660547">
      <w:pPr>
        <w:pStyle w:val="Paragrafoelenco"/>
        <w:numPr>
          <w:ilvl w:val="0"/>
          <w:numId w:val="8"/>
        </w:numPr>
        <w:spacing w:line="360" w:lineRule="auto"/>
        <w:jc w:val="both"/>
        <w:rPr>
          <w:rFonts w:asciiTheme="minorHAnsi" w:hAnsiTheme="minorHAnsi" w:cs="Arial"/>
          <w:bCs/>
          <w:sz w:val="20"/>
          <w:szCs w:val="20"/>
        </w:rPr>
      </w:pPr>
      <w:r w:rsidRPr="00660547">
        <w:rPr>
          <w:rFonts w:ascii="Calibri" w:hAnsi="Calibri" w:cs="Arial"/>
          <w:sz w:val="20"/>
          <w:szCs w:val="20"/>
        </w:rPr>
        <w:t xml:space="preserve">Specificare se l’erogazione del servizio di supporto specialistico, nell’ambito della piattaforma </w:t>
      </w:r>
      <w:r w:rsidR="00714742">
        <w:rPr>
          <w:rFonts w:ascii="Calibri" w:hAnsi="Calibri" w:cs="Arial"/>
          <w:sz w:val="20"/>
          <w:szCs w:val="20"/>
        </w:rPr>
        <w:t>Micro Focus</w:t>
      </w:r>
      <w:r w:rsidRPr="00660547">
        <w:rPr>
          <w:rFonts w:ascii="Calibri" w:hAnsi="Calibri" w:cs="Arial"/>
          <w:sz w:val="20"/>
          <w:szCs w:val="20"/>
        </w:rPr>
        <w:t>, rientra nelle attività di fornitura della vostra azienda.  Se sì, specificare se in virtù di diritti esclusivi, accordi commerciali o altro</w:t>
      </w:r>
      <w:r w:rsidR="00F64D9E">
        <w:rPr>
          <w:rFonts w:ascii="Calibri" w:hAnsi="Calibri" w:cs="Arial"/>
          <w:sz w:val="20"/>
          <w:szCs w:val="20"/>
        </w:rPr>
        <w:t>.</w:t>
      </w:r>
    </w:p>
    <w:p w:rsidR="00660547" w:rsidRPr="00660547" w:rsidRDefault="00660547" w:rsidP="00660547">
      <w:pPr>
        <w:pStyle w:val="Paragrafoelenc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60547" w:rsidTr="00DB6D14">
        <w:trPr>
          <w:trHeight w:val="1824"/>
        </w:trPr>
        <w:tc>
          <w:tcPr>
            <w:tcW w:w="8494" w:type="dxa"/>
            <w:shd w:val="clear" w:color="auto" w:fill="F2F2F2" w:themeFill="background1" w:themeFillShade="F2"/>
          </w:tcPr>
          <w:p w:rsidR="00660547" w:rsidRDefault="00660547" w:rsidP="00DB6D14">
            <w:pPr>
              <w:ind w:left="284"/>
              <w:jc w:val="both"/>
              <w:rPr>
                <w:rFonts w:asciiTheme="minorHAnsi" w:hAnsiTheme="minorHAnsi" w:cs="Arial"/>
                <w:bCs/>
                <w:sz w:val="20"/>
                <w:szCs w:val="20"/>
              </w:rPr>
            </w:pPr>
          </w:p>
        </w:tc>
      </w:tr>
    </w:tbl>
    <w:p w:rsidR="00660547" w:rsidRDefault="00660547" w:rsidP="00660547">
      <w:pPr>
        <w:jc w:val="both"/>
        <w:rPr>
          <w:rFonts w:asciiTheme="minorHAnsi" w:hAnsiTheme="minorHAnsi" w:cs="Arial"/>
          <w:bCs/>
          <w:sz w:val="20"/>
          <w:szCs w:val="20"/>
        </w:rPr>
      </w:pPr>
    </w:p>
    <w:p w:rsidR="00660547" w:rsidRDefault="00660547">
      <w:pPr>
        <w:ind w:left="284"/>
        <w:jc w:val="both"/>
        <w:rPr>
          <w:rFonts w:asciiTheme="minorHAnsi" w:hAnsiTheme="minorHAnsi" w:cs="Arial"/>
          <w:bCs/>
          <w:sz w:val="20"/>
          <w:szCs w:val="20"/>
        </w:rPr>
      </w:pPr>
    </w:p>
    <w:p w:rsidR="00660547" w:rsidRDefault="00660547" w:rsidP="00660547">
      <w:pPr>
        <w:numPr>
          <w:ilvl w:val="0"/>
          <w:numId w:val="8"/>
        </w:numPr>
        <w:spacing w:line="360" w:lineRule="auto"/>
        <w:jc w:val="both"/>
        <w:rPr>
          <w:rFonts w:ascii="Calibri" w:hAnsi="Calibri" w:cs="Arial"/>
          <w:sz w:val="20"/>
          <w:szCs w:val="20"/>
        </w:rPr>
      </w:pPr>
      <w:r w:rsidRPr="00DA33B9">
        <w:rPr>
          <w:rFonts w:ascii="Calibri" w:hAnsi="Calibri" w:cs="Arial"/>
          <w:sz w:val="20"/>
          <w:szCs w:val="20"/>
        </w:rPr>
        <w:t xml:space="preserve">In relazione al perimetro dell’iniziativa, per facilitare il corretto dimensionamento dell’impegno economico, si chiede di indicare </w:t>
      </w:r>
      <w:r>
        <w:rPr>
          <w:rFonts w:ascii="Calibri" w:hAnsi="Calibri" w:cs="Arial"/>
          <w:sz w:val="20"/>
          <w:szCs w:val="20"/>
        </w:rPr>
        <w:t>q</w:t>
      </w:r>
      <w:r w:rsidRPr="00DA33B9">
        <w:rPr>
          <w:rFonts w:ascii="Calibri" w:hAnsi="Calibri" w:cs="Arial"/>
          <w:sz w:val="20"/>
          <w:szCs w:val="20"/>
        </w:rPr>
        <w:t>uali sono le condizioni di prezzo mediamente praticate</w:t>
      </w:r>
      <w:r>
        <w:rPr>
          <w:rFonts w:ascii="Calibri" w:hAnsi="Calibri" w:cs="Arial"/>
          <w:sz w:val="20"/>
          <w:szCs w:val="20"/>
        </w:rPr>
        <w:t xml:space="preserve"> dalla vostra impresa </w:t>
      </w:r>
      <w:r w:rsidRPr="00DA33B9">
        <w:rPr>
          <w:rFonts w:ascii="Calibri" w:hAnsi="Calibri" w:cs="Arial"/>
          <w:sz w:val="20"/>
          <w:szCs w:val="20"/>
        </w:rPr>
        <w:t>(prezzi di listino e tipologia di sconti praticat</w:t>
      </w:r>
      <w:r w:rsidR="00F64D9E">
        <w:rPr>
          <w:rFonts w:ascii="Calibri" w:hAnsi="Calibri" w:cs="Arial"/>
          <w:sz w:val="20"/>
          <w:szCs w:val="20"/>
        </w:rPr>
        <w:t>i</w:t>
      </w:r>
      <w:r w:rsidRPr="00DA33B9">
        <w:rPr>
          <w:rFonts w:ascii="Calibri" w:hAnsi="Calibri" w:cs="Arial"/>
          <w:sz w:val="20"/>
          <w:szCs w:val="20"/>
        </w:rPr>
        <w:t xml:space="preserve">) per </w:t>
      </w:r>
      <w:r>
        <w:rPr>
          <w:rFonts w:ascii="Calibri" w:hAnsi="Calibri" w:cs="Arial"/>
          <w:sz w:val="20"/>
          <w:szCs w:val="20"/>
        </w:rPr>
        <w:t xml:space="preserve">il servizio di </w:t>
      </w:r>
      <w:r w:rsidR="00F64D9E">
        <w:rPr>
          <w:rFonts w:ascii="Calibri" w:hAnsi="Calibri" w:cs="Arial"/>
          <w:sz w:val="20"/>
          <w:szCs w:val="20"/>
        </w:rPr>
        <w:t xml:space="preserve">manutenzione, vendita </w:t>
      </w:r>
      <w:r w:rsidR="00A6770E">
        <w:rPr>
          <w:rFonts w:ascii="Calibri" w:hAnsi="Calibri" w:cs="Arial"/>
          <w:sz w:val="20"/>
          <w:szCs w:val="20"/>
        </w:rPr>
        <w:t>e upgrade</w:t>
      </w:r>
      <w:r w:rsidR="00F64D9E">
        <w:rPr>
          <w:rFonts w:ascii="Calibri" w:hAnsi="Calibri" w:cs="Arial"/>
          <w:sz w:val="20"/>
          <w:szCs w:val="20"/>
        </w:rPr>
        <w:t xml:space="preserve"> di licenze, </w:t>
      </w:r>
      <w:r w:rsidR="00A6770E">
        <w:rPr>
          <w:rFonts w:ascii="Calibri" w:hAnsi="Calibri" w:cs="Arial"/>
          <w:sz w:val="20"/>
          <w:szCs w:val="20"/>
        </w:rPr>
        <w:t xml:space="preserve">supporto specialistico, sulla piattaforma software </w:t>
      </w:r>
      <w:r w:rsidR="00714742">
        <w:rPr>
          <w:rFonts w:ascii="Calibri" w:hAnsi="Calibri" w:cs="Arial"/>
          <w:sz w:val="20"/>
          <w:szCs w:val="20"/>
        </w:rPr>
        <w:t>Micro Focus</w:t>
      </w:r>
      <w:r w:rsidR="00A6770E">
        <w:rPr>
          <w:rFonts w:ascii="Calibri" w:hAnsi="Calibri" w:cs="Arial"/>
          <w:sz w:val="20"/>
          <w:szCs w:val="20"/>
        </w:rPr>
        <w:t>.</w:t>
      </w:r>
      <w:r w:rsidR="00F64D9E">
        <w:rPr>
          <w:rFonts w:ascii="Calibri" w:hAnsi="Calibri" w:cs="Arial"/>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6770E" w:rsidTr="00DB6D14">
        <w:trPr>
          <w:trHeight w:val="1824"/>
        </w:trPr>
        <w:tc>
          <w:tcPr>
            <w:tcW w:w="8494" w:type="dxa"/>
            <w:shd w:val="clear" w:color="auto" w:fill="F2F2F2" w:themeFill="background1" w:themeFillShade="F2"/>
          </w:tcPr>
          <w:p w:rsidR="00A6770E" w:rsidRDefault="00A6770E" w:rsidP="00DB6D14">
            <w:pPr>
              <w:ind w:left="284"/>
              <w:jc w:val="both"/>
              <w:rPr>
                <w:rFonts w:asciiTheme="minorHAnsi" w:hAnsiTheme="minorHAnsi" w:cs="Arial"/>
                <w:bCs/>
                <w:sz w:val="20"/>
                <w:szCs w:val="20"/>
              </w:rPr>
            </w:pPr>
          </w:p>
        </w:tc>
      </w:tr>
    </w:tbl>
    <w:p w:rsidR="00A6770E" w:rsidRDefault="00A6770E" w:rsidP="00A6770E">
      <w:pPr>
        <w:spacing w:line="360" w:lineRule="auto"/>
        <w:jc w:val="both"/>
        <w:rPr>
          <w:rFonts w:ascii="Calibri" w:hAnsi="Calibri" w:cs="Arial"/>
          <w:sz w:val="20"/>
          <w:szCs w:val="20"/>
        </w:rPr>
      </w:pPr>
    </w:p>
    <w:p w:rsidR="00A6770E" w:rsidRDefault="00A6770E" w:rsidP="00A6770E">
      <w:pPr>
        <w:spacing w:line="360" w:lineRule="auto"/>
        <w:jc w:val="both"/>
        <w:rPr>
          <w:rFonts w:ascii="Calibri" w:hAnsi="Calibri" w:cs="Arial"/>
          <w:sz w:val="20"/>
          <w:szCs w:val="20"/>
        </w:rPr>
      </w:pPr>
    </w:p>
    <w:p w:rsidR="00A6770E" w:rsidRPr="00A6770E" w:rsidRDefault="00A6770E" w:rsidP="00A6770E">
      <w:pPr>
        <w:pStyle w:val="Paragrafoelenco"/>
        <w:numPr>
          <w:ilvl w:val="0"/>
          <w:numId w:val="8"/>
        </w:numPr>
        <w:spacing w:line="360" w:lineRule="auto"/>
        <w:jc w:val="both"/>
        <w:rPr>
          <w:rFonts w:ascii="Calibri" w:hAnsi="Calibri" w:cs="Arial"/>
          <w:sz w:val="20"/>
          <w:szCs w:val="20"/>
        </w:rPr>
      </w:pPr>
      <w:r w:rsidRPr="00A6770E">
        <w:rPr>
          <w:rFonts w:ascii="Calibri" w:hAnsi="Calibri" w:cs="Arial"/>
          <w:sz w:val="20"/>
          <w:szCs w:val="20"/>
        </w:rPr>
        <w:t>Si chiede di indicare se la Vostra azienda è presente sul Sistema Dinamico di Acquisizione della P.A. per la fornitura di beni e servizi per l’informatica e le telecomunicazioni (cosiddetto SDAPA-ICT). Se sì, indicare in quali categorie di abilitazione e, per ciascuna categoria, la relativa classe di ammissione</w:t>
      </w:r>
      <w:r w:rsidRPr="00A6770E">
        <w:rPr>
          <w:rFonts w:asciiTheme="minorHAnsi" w:hAnsiTheme="minorHAnsi" w:cs="Arial"/>
          <w:bCs/>
          <w:sz w:val="20"/>
          <w:szCs w:val="20"/>
        </w:rPr>
        <w:t>.</w:t>
      </w:r>
    </w:p>
    <w:p w:rsidR="00A6770E" w:rsidRPr="00A6770E" w:rsidRDefault="00A6770E" w:rsidP="00A6770E">
      <w:pPr>
        <w:pStyle w:val="Paragrafoelenco"/>
        <w:spacing w:line="360" w:lineRule="auto"/>
        <w:ind w:left="360"/>
        <w:jc w:val="both"/>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6770E" w:rsidTr="00DB6D14">
        <w:trPr>
          <w:trHeight w:val="1824"/>
        </w:trPr>
        <w:tc>
          <w:tcPr>
            <w:tcW w:w="8494" w:type="dxa"/>
            <w:shd w:val="clear" w:color="auto" w:fill="F2F2F2" w:themeFill="background1" w:themeFillShade="F2"/>
          </w:tcPr>
          <w:p w:rsidR="00A6770E" w:rsidRDefault="00A6770E" w:rsidP="00DB6D14">
            <w:pPr>
              <w:ind w:left="284"/>
              <w:jc w:val="both"/>
              <w:rPr>
                <w:rFonts w:asciiTheme="minorHAnsi" w:hAnsiTheme="minorHAnsi" w:cs="Arial"/>
                <w:bCs/>
                <w:sz w:val="20"/>
                <w:szCs w:val="20"/>
              </w:rPr>
            </w:pPr>
          </w:p>
        </w:tc>
      </w:tr>
    </w:tbl>
    <w:p w:rsidR="00660547" w:rsidRDefault="00660547" w:rsidP="00A6770E">
      <w:pPr>
        <w:jc w:val="both"/>
        <w:rPr>
          <w:rFonts w:asciiTheme="minorHAnsi" w:hAnsiTheme="minorHAnsi" w:cs="Arial"/>
          <w:bCs/>
          <w:sz w:val="20"/>
          <w:szCs w:val="20"/>
        </w:rPr>
      </w:pPr>
    </w:p>
    <w:p w:rsidR="00660547" w:rsidRDefault="00660547">
      <w:pPr>
        <w:ind w:left="284"/>
        <w:jc w:val="both"/>
        <w:rPr>
          <w:rFonts w:asciiTheme="minorHAnsi" w:hAnsiTheme="minorHAnsi" w:cs="Arial"/>
          <w:bCs/>
          <w:sz w:val="20"/>
          <w:szCs w:val="20"/>
        </w:rPr>
      </w:pPr>
    </w:p>
    <w:p w:rsidR="006C414B" w:rsidRDefault="006C414B">
      <w:pPr>
        <w:ind w:left="284"/>
        <w:jc w:val="both"/>
        <w:rPr>
          <w:rFonts w:ascii="Trebuchet MS" w:hAnsi="Trebuchet MS" w:cs="Arial"/>
          <w:i/>
          <w:color w:val="0000FF"/>
          <w:sz w:val="20"/>
          <w:szCs w:val="20"/>
        </w:rPr>
      </w:pPr>
    </w:p>
    <w:p w:rsidR="00A6770E" w:rsidRPr="00C50638" w:rsidRDefault="00A6770E" w:rsidP="00A6770E">
      <w:pPr>
        <w:pStyle w:val="BodyText21"/>
        <w:numPr>
          <w:ilvl w:val="0"/>
          <w:numId w:val="8"/>
        </w:numPr>
        <w:spacing w:line="360" w:lineRule="auto"/>
        <w:ind w:left="298" w:hangingChars="149" w:hanging="298"/>
        <w:rPr>
          <w:rFonts w:ascii="Calibri" w:hAnsi="Calibri" w:cs="Arial"/>
          <w:sz w:val="20"/>
          <w:szCs w:val="20"/>
        </w:rPr>
      </w:pPr>
      <w:r w:rsidRPr="00C50638">
        <w:rPr>
          <w:rFonts w:ascii="Calibri" w:hAnsi="Calibri" w:cs="Arial"/>
          <w:sz w:val="20"/>
          <w:szCs w:val="20"/>
        </w:rPr>
        <w:t>Anche ai fini dell’art. 23, comma 16, penultimo periodo, del D.</w:t>
      </w:r>
      <w:r>
        <w:rPr>
          <w:rFonts w:ascii="Calibri" w:hAnsi="Calibri" w:cs="Arial"/>
          <w:sz w:val="20"/>
          <w:szCs w:val="20"/>
        </w:rPr>
        <w:t xml:space="preserve"> </w:t>
      </w:r>
      <w:proofErr w:type="spellStart"/>
      <w:r w:rsidRPr="00C50638">
        <w:rPr>
          <w:rFonts w:ascii="Calibri" w:hAnsi="Calibri" w:cs="Arial"/>
          <w:sz w:val="20"/>
          <w:szCs w:val="20"/>
        </w:rPr>
        <w:t>Lgs</w:t>
      </w:r>
      <w:proofErr w:type="spellEnd"/>
      <w:r w:rsidRPr="00C50638">
        <w:rPr>
          <w:rFonts w:ascii="Calibri" w:hAnsi="Calibri" w:cs="Arial"/>
          <w:sz w:val="20"/>
          <w:szCs w:val="20"/>
        </w:rPr>
        <w:t xml:space="preserve">. </w:t>
      </w:r>
      <w:r>
        <w:rPr>
          <w:rFonts w:ascii="Calibri" w:hAnsi="Calibri" w:cs="Arial"/>
          <w:sz w:val="20"/>
          <w:szCs w:val="20"/>
        </w:rPr>
        <w:t xml:space="preserve">n. </w:t>
      </w:r>
      <w:r w:rsidRPr="00C50638">
        <w:rPr>
          <w:rFonts w:ascii="Calibri" w:hAnsi="Calibri" w:cs="Arial"/>
          <w:sz w:val="20"/>
          <w:szCs w:val="20"/>
        </w:rPr>
        <w:t>50/2016 (così come modificato dal D.</w:t>
      </w:r>
      <w:r>
        <w:rPr>
          <w:rFonts w:ascii="Calibri" w:hAnsi="Calibri" w:cs="Arial"/>
          <w:sz w:val="20"/>
          <w:szCs w:val="20"/>
        </w:rPr>
        <w:t xml:space="preserve"> </w:t>
      </w:r>
      <w:proofErr w:type="spellStart"/>
      <w:r w:rsidRPr="00C50638">
        <w:rPr>
          <w:rFonts w:ascii="Calibri" w:hAnsi="Calibri" w:cs="Arial"/>
          <w:sz w:val="20"/>
          <w:szCs w:val="20"/>
        </w:rPr>
        <w:t>Lgs</w:t>
      </w:r>
      <w:proofErr w:type="spellEnd"/>
      <w:r w:rsidRPr="00C50638">
        <w:rPr>
          <w:rFonts w:ascii="Calibri" w:hAnsi="Calibri" w:cs="Arial"/>
          <w:sz w:val="20"/>
          <w:szCs w:val="20"/>
        </w:rPr>
        <w:t>. 56/2017), si chiede di precisare, con riferimento alle risorse di norma impiegate, da parte della vostra azienda, nell’erogazione di servizi della medesima tipologia di quelli descritti nel presente documento:</w:t>
      </w:r>
    </w:p>
    <w:p w:rsidR="00A6770E" w:rsidRPr="00607C62" w:rsidRDefault="00A6770E" w:rsidP="00A6770E">
      <w:pPr>
        <w:pStyle w:val="Paragrafoelenco"/>
        <w:numPr>
          <w:ilvl w:val="0"/>
          <w:numId w:val="10"/>
        </w:numPr>
        <w:spacing w:line="360" w:lineRule="auto"/>
        <w:jc w:val="both"/>
        <w:rPr>
          <w:rFonts w:ascii="Calibri" w:hAnsi="Calibri" w:cs="Arial"/>
          <w:sz w:val="20"/>
          <w:szCs w:val="20"/>
        </w:rPr>
      </w:pPr>
      <w:r w:rsidRPr="00607C62">
        <w:rPr>
          <w:rFonts w:ascii="Calibri" w:hAnsi="Calibri" w:cs="Arial"/>
          <w:sz w:val="20"/>
          <w:szCs w:val="20"/>
        </w:rPr>
        <w:t>il contratto collettivo applicato, specificando il relativo settore merceologico</w:t>
      </w:r>
      <w:r>
        <w:rPr>
          <w:rFonts w:ascii="Calibri" w:hAnsi="Calibri" w:cs="Arial"/>
          <w:sz w:val="20"/>
          <w:szCs w:val="20"/>
        </w:rPr>
        <w:t xml:space="preserve"> e la tabella ministeriale di riferimento (ove presente)</w:t>
      </w:r>
      <w:r w:rsidRPr="00607C62">
        <w:rPr>
          <w:rFonts w:ascii="Calibri" w:hAnsi="Calibri" w:cs="Arial"/>
          <w:sz w:val="20"/>
          <w:szCs w:val="20"/>
        </w:rPr>
        <w:t>;</w:t>
      </w:r>
    </w:p>
    <w:p w:rsidR="00A6770E" w:rsidRPr="00607C62" w:rsidRDefault="00A6770E" w:rsidP="00A6770E">
      <w:pPr>
        <w:pStyle w:val="Paragrafoelenco"/>
        <w:numPr>
          <w:ilvl w:val="0"/>
          <w:numId w:val="10"/>
        </w:numPr>
        <w:spacing w:line="360" w:lineRule="auto"/>
        <w:jc w:val="both"/>
        <w:rPr>
          <w:rFonts w:ascii="Calibri" w:hAnsi="Calibri" w:cs="Arial"/>
          <w:sz w:val="20"/>
          <w:szCs w:val="20"/>
        </w:rPr>
      </w:pPr>
      <w:r w:rsidRPr="00607C62">
        <w:rPr>
          <w:rFonts w:ascii="Calibri" w:hAnsi="Calibri" w:cs="Arial"/>
          <w:sz w:val="20"/>
          <w:szCs w:val="20"/>
        </w:rPr>
        <w:t>il/i livello/i di inquadramento;</w:t>
      </w:r>
    </w:p>
    <w:p w:rsidR="00A6770E" w:rsidRPr="00607C62" w:rsidRDefault="00A6770E" w:rsidP="00A6770E">
      <w:pPr>
        <w:pStyle w:val="Paragrafoelenco"/>
        <w:numPr>
          <w:ilvl w:val="0"/>
          <w:numId w:val="10"/>
        </w:numPr>
        <w:spacing w:line="360" w:lineRule="auto"/>
        <w:jc w:val="both"/>
        <w:rPr>
          <w:rFonts w:ascii="Calibri" w:hAnsi="Calibri" w:cs="Arial"/>
          <w:sz w:val="20"/>
          <w:szCs w:val="20"/>
        </w:rPr>
      </w:pPr>
      <w:r w:rsidRPr="00607C62">
        <w:rPr>
          <w:rFonts w:ascii="Calibri" w:hAnsi="Calibri" w:cs="Arial"/>
          <w:sz w:val="20"/>
          <w:szCs w:val="20"/>
        </w:rPr>
        <w:t>l’anzianità di servizio;</w:t>
      </w:r>
    </w:p>
    <w:p w:rsidR="00A6770E" w:rsidRDefault="00A6770E" w:rsidP="00A6770E">
      <w:pPr>
        <w:pStyle w:val="Paragrafoelenco"/>
        <w:numPr>
          <w:ilvl w:val="0"/>
          <w:numId w:val="10"/>
        </w:numPr>
        <w:spacing w:line="360" w:lineRule="auto"/>
        <w:jc w:val="both"/>
        <w:rPr>
          <w:rFonts w:ascii="Calibri" w:hAnsi="Calibri" w:cs="Arial"/>
          <w:sz w:val="20"/>
          <w:szCs w:val="20"/>
        </w:rPr>
      </w:pPr>
      <w:r w:rsidRPr="00607C62">
        <w:rPr>
          <w:rFonts w:ascii="Calibri" w:hAnsi="Calibri" w:cs="Arial"/>
          <w:sz w:val="20"/>
          <w:szCs w:val="20"/>
        </w:rPr>
        <w:t>le retribuzioni medie e/o (per esempio in caso di incarichi di lavoro autonomo a partita IVA) i compensi medi, corrisposti per ciascuna figura professionale.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pPr>
              <w:ind w:left="284"/>
              <w:jc w:val="both"/>
              <w:rPr>
                <w:rFonts w:asciiTheme="minorHAnsi" w:hAnsiTheme="minorHAnsi" w:cs="Arial"/>
                <w:bCs/>
                <w:sz w:val="20"/>
                <w:szCs w:val="20"/>
              </w:rPr>
            </w:pPr>
          </w:p>
        </w:tc>
      </w:tr>
    </w:tbl>
    <w:p w:rsidR="006C414B" w:rsidRDefault="006C414B">
      <w:pPr>
        <w:pStyle w:val="Paragrafoelenco"/>
        <w:spacing w:line="276" w:lineRule="auto"/>
        <w:ind w:left="360"/>
        <w:jc w:val="both"/>
        <w:rPr>
          <w:rFonts w:asciiTheme="minorHAnsi" w:hAnsiTheme="minorHAnsi" w:cs="Arial"/>
          <w:bCs/>
          <w:sz w:val="20"/>
          <w:szCs w:val="20"/>
        </w:rPr>
      </w:pPr>
    </w:p>
    <w:p w:rsidR="00731380" w:rsidRPr="00731380" w:rsidRDefault="00731380" w:rsidP="00731380">
      <w:pPr>
        <w:pStyle w:val="Paragrafoelenco"/>
        <w:numPr>
          <w:ilvl w:val="0"/>
          <w:numId w:val="8"/>
        </w:numPr>
        <w:spacing w:line="276" w:lineRule="auto"/>
        <w:jc w:val="both"/>
        <w:rPr>
          <w:rFonts w:asciiTheme="minorHAnsi" w:hAnsiTheme="minorHAnsi" w:cs="Arial"/>
          <w:bCs/>
          <w:sz w:val="20"/>
          <w:szCs w:val="20"/>
        </w:rPr>
      </w:pPr>
      <w:r w:rsidRPr="00731380">
        <w:rPr>
          <w:rFonts w:ascii="Calibri" w:hAnsi="Calibri" w:cs="Arial"/>
          <w:sz w:val="20"/>
          <w:szCs w:val="20"/>
        </w:rPr>
        <w:t>Si chiede di indicare ulteriori elementi/informazioni che possano essere utili per lo sviluppo della presente iniziativa.</w:t>
      </w:r>
    </w:p>
    <w:p w:rsidR="00731380" w:rsidRDefault="00731380" w:rsidP="00731380">
      <w:pPr>
        <w:spacing w:line="276" w:lineRule="auto"/>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31380" w:rsidTr="00DB6D14">
        <w:trPr>
          <w:trHeight w:val="1824"/>
        </w:trPr>
        <w:tc>
          <w:tcPr>
            <w:tcW w:w="8494" w:type="dxa"/>
            <w:shd w:val="clear" w:color="auto" w:fill="F2F2F2" w:themeFill="background1" w:themeFillShade="F2"/>
          </w:tcPr>
          <w:p w:rsidR="00731380" w:rsidRDefault="00731380" w:rsidP="00DB6D14">
            <w:pPr>
              <w:ind w:left="284"/>
              <w:jc w:val="both"/>
              <w:rPr>
                <w:rFonts w:asciiTheme="minorHAnsi" w:hAnsiTheme="minorHAnsi" w:cs="Arial"/>
                <w:bCs/>
                <w:sz w:val="20"/>
                <w:szCs w:val="20"/>
              </w:rPr>
            </w:pPr>
          </w:p>
        </w:tc>
      </w:tr>
    </w:tbl>
    <w:p w:rsidR="00731380" w:rsidRPr="00731380" w:rsidRDefault="00731380" w:rsidP="00731380">
      <w:pPr>
        <w:spacing w:line="276" w:lineRule="auto"/>
        <w:jc w:val="both"/>
        <w:rPr>
          <w:rFonts w:asciiTheme="minorHAnsi" w:hAnsiTheme="minorHAnsi" w:cs="Arial"/>
          <w:bCs/>
          <w:sz w:val="20"/>
          <w:szCs w:val="20"/>
        </w:rPr>
      </w:pPr>
    </w:p>
    <w:p w:rsidR="00731380" w:rsidRDefault="00731380">
      <w:pPr>
        <w:spacing w:line="276" w:lineRule="auto"/>
        <w:jc w:val="both"/>
        <w:rPr>
          <w:rFonts w:asciiTheme="minorHAnsi" w:hAnsiTheme="minorHAnsi" w:cs="Arial"/>
          <w:bCs/>
          <w:sz w:val="20"/>
          <w:szCs w:val="20"/>
        </w:rPr>
      </w:pPr>
    </w:p>
    <w:p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tc>
          <w:tcPr>
            <w:tcW w:w="2822" w:type="dxa"/>
            <w:tcBorders>
              <w:top w:val="single" w:sz="4" w:space="0" w:color="FFFFFF" w:themeColor="background1"/>
            </w:tcBorders>
            <w:shd w:val="clear" w:color="auto" w:fill="auto"/>
          </w:tcPr>
          <w:p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rsidR="006C414B" w:rsidRDefault="006C414B">
      <w:pPr>
        <w:rPr>
          <w:rFonts w:asciiTheme="minorHAnsi" w:hAnsiTheme="minorHAnsi" w:cs="Arial"/>
          <w:b/>
          <w:bCs/>
          <w:sz w:val="20"/>
          <w:szCs w:val="20"/>
        </w:rPr>
      </w:pPr>
    </w:p>
    <w:p w:rsidR="006C414B" w:rsidRDefault="006C414B">
      <w:pPr>
        <w:rPr>
          <w:rFonts w:asciiTheme="minorHAnsi" w:hAnsiTheme="minorHAnsi" w:cs="Arial"/>
          <w:b/>
          <w:bCs/>
          <w:sz w:val="20"/>
          <w:szCs w:val="20"/>
        </w:rPr>
      </w:pPr>
    </w:p>
    <w:p w:rsidR="006C414B" w:rsidRDefault="006C414B">
      <w:pPr>
        <w:ind w:left="284"/>
        <w:rPr>
          <w:rFonts w:asciiTheme="minorHAnsi" w:hAnsiTheme="minorHAnsi" w:cs="Arial"/>
          <w:b/>
          <w:bCs/>
          <w:sz w:val="20"/>
          <w:szCs w:val="20"/>
        </w:rPr>
      </w:pPr>
    </w:p>
    <w:sectPr w:rsidR="006C414B">
      <w:headerReference w:type="default"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D1E" w:rsidRDefault="00F57D1E">
      <w:r>
        <w:separator/>
      </w:r>
    </w:p>
  </w:endnote>
  <w:endnote w:type="continuationSeparator" w:id="0">
    <w:p w:rsidR="00F57D1E" w:rsidRDefault="00F57D1E">
      <w:r>
        <w:continuationSeparator/>
      </w:r>
    </w:p>
  </w:endnote>
  <w:endnote w:type="continuationNotice" w:id="1">
    <w:p w:rsidR="00F57D1E" w:rsidRDefault="00F57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56F56">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56F56">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56F56">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56F56">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Pr>
        <w:rFonts w:asciiTheme="minorHAnsi" w:hAnsiTheme="minorHAnsi"/>
        <w:iCs/>
        <w:color w:val="C0C0C0"/>
        <w:sz w:val="16"/>
        <w:szCs w:val="16"/>
      </w:rPr>
      <w:t>Consultazione del mercato per</w:t>
    </w:r>
    <w:r w:rsidR="007401A7">
      <w:rPr>
        <w:rFonts w:asciiTheme="minorHAnsi" w:hAnsiTheme="minorHAnsi"/>
        <w:iCs/>
        <w:color w:val="C0C0C0"/>
        <w:sz w:val="16"/>
        <w:szCs w:val="16"/>
      </w:rPr>
      <w:t xml:space="preserve"> il</w:t>
    </w:r>
    <w:r>
      <w:rPr>
        <w:rFonts w:asciiTheme="minorHAnsi" w:hAnsiTheme="minorHAnsi"/>
        <w:iCs/>
        <w:color w:val="C0C0C0"/>
        <w:sz w:val="16"/>
        <w:szCs w:val="16"/>
      </w:rPr>
      <w:t xml:space="preserve"> </w:t>
    </w:r>
    <w:r w:rsidR="007401A7" w:rsidRPr="007401A7">
      <w:rPr>
        <w:rFonts w:asciiTheme="minorHAnsi" w:hAnsiTheme="minorHAnsi"/>
        <w:iCs/>
        <w:color w:val="C0C0C0"/>
        <w:sz w:val="16"/>
        <w:szCs w:val="16"/>
      </w:rPr>
      <w:t>Rinnovo dei servizi di manutenzione della piattaforma Micro</w:t>
    </w:r>
    <w:r w:rsidR="00714742">
      <w:rPr>
        <w:rFonts w:asciiTheme="minorHAnsi" w:hAnsiTheme="minorHAnsi"/>
        <w:iCs/>
        <w:color w:val="C0C0C0"/>
        <w:sz w:val="16"/>
        <w:szCs w:val="16"/>
      </w:rPr>
      <w:t xml:space="preserve"> F</w:t>
    </w:r>
    <w:r w:rsidR="007401A7" w:rsidRPr="007401A7">
      <w:rPr>
        <w:rFonts w:asciiTheme="minorHAnsi" w:hAnsiTheme="minorHAnsi"/>
        <w:iCs/>
        <w:color w:val="C0C0C0"/>
        <w:sz w:val="16"/>
        <w:szCs w:val="16"/>
      </w:rPr>
      <w:t>ocus</w:t>
    </w:r>
    <w:r w:rsidR="00306808">
      <w:rPr>
        <w:rFonts w:asciiTheme="minorHAnsi" w:hAnsiTheme="minorHAnsi"/>
        <w:iCs/>
        <w:color w:val="C0C0C0"/>
        <w:sz w:val="16"/>
        <w:szCs w:val="16"/>
      </w:rPr>
      <w:t xml:space="preserve">                       , </w:t>
    </w:r>
    <w:r w:rsidR="007401A7" w:rsidRPr="007401A7">
      <w:rPr>
        <w:rFonts w:asciiTheme="minorHAnsi" w:hAnsiTheme="minorHAnsi"/>
        <w:iCs/>
        <w:color w:val="C0C0C0"/>
        <w:sz w:val="16"/>
        <w:szCs w:val="16"/>
      </w:rPr>
      <w:t xml:space="preserve"> e </w:t>
    </w:r>
    <w:r w:rsidR="00714742">
      <w:rPr>
        <w:rFonts w:asciiTheme="minorHAnsi" w:hAnsiTheme="minorHAnsi"/>
        <w:iCs/>
        <w:color w:val="C0C0C0"/>
        <w:sz w:val="16"/>
        <w:szCs w:val="16"/>
      </w:rPr>
      <w:t xml:space="preserve">acquisto e </w:t>
    </w:r>
    <w:r w:rsidR="007401A7" w:rsidRPr="007401A7">
      <w:rPr>
        <w:rFonts w:asciiTheme="minorHAnsi" w:hAnsiTheme="minorHAnsi"/>
        <w:iCs/>
        <w:color w:val="C0C0C0"/>
        <w:sz w:val="16"/>
        <w:szCs w:val="16"/>
      </w:rPr>
      <w:t>upgrade di licenze</w:t>
    </w:r>
    <w:r w:rsidR="00714742">
      <w:rPr>
        <w:rFonts w:asciiTheme="minorHAnsi" w:hAnsiTheme="minorHAnsi"/>
        <w:iCs/>
        <w:color w:val="C0C0C0"/>
        <w:sz w:val="16"/>
        <w:szCs w:val="16"/>
      </w:rPr>
      <w:t>, supporto specialistico</w:t>
    </w:r>
    <w:r w:rsidR="007401A7" w:rsidRPr="007401A7">
      <w:rPr>
        <w:rFonts w:asciiTheme="minorHAnsi" w:hAnsiTheme="minorHAnsi"/>
        <w:iCs/>
        <w:color w:val="C0C0C0"/>
        <w:sz w:val="16"/>
        <w:szCs w:val="16"/>
      </w:rPr>
      <w:t xml:space="preserve"> per SOGEI</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D1E" w:rsidRDefault="00F57D1E">
      <w:r>
        <w:separator/>
      </w:r>
    </w:p>
  </w:footnote>
  <w:footnote w:type="continuationSeparator" w:id="0">
    <w:p w:rsidR="00F57D1E" w:rsidRDefault="00F57D1E">
      <w:r>
        <w:continuationSeparator/>
      </w:r>
    </w:p>
  </w:footnote>
  <w:footnote w:type="continuationNotice" w:id="1">
    <w:p w:rsidR="00F57D1E" w:rsidRDefault="00F57D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7017ED"/>
    <w:multiLevelType w:val="hybridMultilevel"/>
    <w:tmpl w:val="0B6C8F26"/>
    <w:lvl w:ilvl="0" w:tplc="0504E708">
      <w:start w:val="1"/>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A334CD"/>
    <w:multiLevelType w:val="hybridMultilevel"/>
    <w:tmpl w:val="9E14D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DD4D80"/>
    <w:multiLevelType w:val="hybridMultilevel"/>
    <w:tmpl w:val="D910B8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C06BF2"/>
    <w:multiLevelType w:val="hybridMultilevel"/>
    <w:tmpl w:val="50FC4DEE"/>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4010100"/>
    <w:multiLevelType w:val="hybridMultilevel"/>
    <w:tmpl w:val="347A9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2C0FF4"/>
    <w:multiLevelType w:val="hybridMultilevel"/>
    <w:tmpl w:val="899CAA6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8"/>
  </w:num>
  <w:num w:numId="3">
    <w:abstractNumId w:val="11"/>
  </w:num>
  <w:num w:numId="4">
    <w:abstractNumId w:val="7"/>
  </w:num>
  <w:num w:numId="5">
    <w:abstractNumId w:val="6"/>
  </w:num>
  <w:num w:numId="6">
    <w:abstractNumId w:val="10"/>
  </w:num>
  <w:num w:numId="7">
    <w:abstractNumId w:val="3"/>
  </w:num>
  <w:num w:numId="8">
    <w:abstractNumId w:val="5"/>
  </w:num>
  <w:num w:numId="9">
    <w:abstractNumId w:val="1"/>
  </w:num>
  <w:num w:numId="10">
    <w:abstractNumId w:val="2"/>
  </w:num>
  <w:num w:numId="11">
    <w:abstractNumId w:val="9"/>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6928"/>
    <w:rsid w:val="00117627"/>
    <w:rsid w:val="0012282D"/>
    <w:rsid w:val="00155401"/>
    <w:rsid w:val="00176296"/>
    <w:rsid w:val="001B4107"/>
    <w:rsid w:val="001F745E"/>
    <w:rsid w:val="0021796B"/>
    <w:rsid w:val="00261774"/>
    <w:rsid w:val="00275390"/>
    <w:rsid w:val="00306808"/>
    <w:rsid w:val="00316DEC"/>
    <w:rsid w:val="003C1B0B"/>
    <w:rsid w:val="003F603E"/>
    <w:rsid w:val="00441C7A"/>
    <w:rsid w:val="00443AF6"/>
    <w:rsid w:val="004A5686"/>
    <w:rsid w:val="004C5289"/>
    <w:rsid w:val="0051064F"/>
    <w:rsid w:val="00580E74"/>
    <w:rsid w:val="005B7DF4"/>
    <w:rsid w:val="005F5792"/>
    <w:rsid w:val="0061731A"/>
    <w:rsid w:val="00642896"/>
    <w:rsid w:val="00660282"/>
    <w:rsid w:val="00660547"/>
    <w:rsid w:val="00683F6F"/>
    <w:rsid w:val="0069303C"/>
    <w:rsid w:val="006C414B"/>
    <w:rsid w:val="007128E1"/>
    <w:rsid w:val="00714742"/>
    <w:rsid w:val="00731380"/>
    <w:rsid w:val="007401A7"/>
    <w:rsid w:val="00756F56"/>
    <w:rsid w:val="00760953"/>
    <w:rsid w:val="007C5391"/>
    <w:rsid w:val="008136FF"/>
    <w:rsid w:val="008615A3"/>
    <w:rsid w:val="00872502"/>
    <w:rsid w:val="008E321F"/>
    <w:rsid w:val="008F2F2D"/>
    <w:rsid w:val="00981714"/>
    <w:rsid w:val="00A6770E"/>
    <w:rsid w:val="00A7073F"/>
    <w:rsid w:val="00A82C5B"/>
    <w:rsid w:val="00A87038"/>
    <w:rsid w:val="00AA7587"/>
    <w:rsid w:val="00AF7473"/>
    <w:rsid w:val="00B52A01"/>
    <w:rsid w:val="00C0403B"/>
    <w:rsid w:val="00C40040"/>
    <w:rsid w:val="00C474FD"/>
    <w:rsid w:val="00C51485"/>
    <w:rsid w:val="00D530D4"/>
    <w:rsid w:val="00D6499A"/>
    <w:rsid w:val="00D86F83"/>
    <w:rsid w:val="00DB259A"/>
    <w:rsid w:val="00DE4757"/>
    <w:rsid w:val="00DE5EC4"/>
    <w:rsid w:val="00E56414"/>
    <w:rsid w:val="00E57C36"/>
    <w:rsid w:val="00E7150E"/>
    <w:rsid w:val="00ED43D0"/>
    <w:rsid w:val="00F26943"/>
    <w:rsid w:val="00F57D1E"/>
    <w:rsid w:val="00F64D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4"/>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117627"/>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NormaleFili">
    <w:name w:val="Normale Fili"/>
    <w:basedOn w:val="Normale"/>
    <w:link w:val="NormaleFiliCarattere"/>
    <w:qFormat/>
    <w:rsid w:val="00D6499A"/>
    <w:pPr>
      <w:spacing w:before="120" w:after="120"/>
      <w:jc w:val="both"/>
    </w:pPr>
    <w:rPr>
      <w:rFonts w:ascii="Calibri" w:hAnsi="Calibri"/>
      <w:sz w:val="20"/>
      <w:szCs w:val="20"/>
    </w:rPr>
  </w:style>
  <w:style w:type="character" w:customStyle="1" w:styleId="NormaleFiliCarattere">
    <w:name w:val="Normale Fili Carattere"/>
    <w:link w:val="NormaleFili"/>
    <w:rsid w:val="00D6499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rcizio.diritti.privacy@consip.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ctconsip@postacert.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00480-2239-4177-B6D3-65FC6FC3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2040</Words>
  <Characters>11630</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2022-01-26T09:08:00Z</dcterms:created>
  <dcterms:modified xsi:type="dcterms:W3CDTF">2022-01-26T09:08:00Z</dcterms:modified>
</cp:coreProperties>
</file>